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CB" w:rsidRPr="000A7E35" w:rsidRDefault="00874BCB" w:rsidP="00874BCB">
      <w:pPr>
        <w:tabs>
          <w:tab w:val="left" w:pos="7740"/>
        </w:tabs>
        <w:bidi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428C263" wp14:editId="6AB62E26">
            <wp:extent cx="1555750" cy="1276350"/>
            <wp:effectExtent l="0" t="0" r="6350" b="0"/>
            <wp:docPr id="43" name="Picture 43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4E01" wp14:editId="4E5E7346">
                <wp:simplePos x="0" y="0"/>
                <wp:positionH relativeFrom="margin">
                  <wp:posOffset>206075</wp:posOffset>
                </wp:positionH>
                <wp:positionV relativeFrom="paragraph">
                  <wp:posOffset>13563</wp:posOffset>
                </wp:positionV>
                <wp:extent cx="8824823" cy="4591050"/>
                <wp:effectExtent l="19050" t="19050" r="33655" b="3810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4823" cy="459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6994" w:rsidRPr="00227E78" w:rsidRDefault="00B36994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اسناد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استعلام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ارز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اب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ف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مناقصه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گران</w:t>
                            </w:r>
                          </w:p>
                          <w:p w:rsidR="00B36994" w:rsidRPr="00E76861" w:rsidRDefault="00B36994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tr" w:cs="B Titr"/>
                                <w:color w:val="000000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  <w:p w:rsidR="00B36994" w:rsidRPr="009278EE" w:rsidRDefault="00B36994" w:rsidP="0031640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278EE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</w:t>
                            </w:r>
                            <w:r w:rsidRPr="009278EE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9278EE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مناقصه</w:t>
                            </w:r>
                            <w:r w:rsidRPr="009278EE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9278EE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</w:t>
                            </w:r>
                            <w:r w:rsidRPr="009278E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9278EE"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B36994" w:rsidRPr="009278EE" w:rsidRDefault="00B36994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B36994" w:rsidRPr="009278EE" w:rsidRDefault="00B36994" w:rsidP="00215FC4">
                            <w:pPr>
                              <w:bidi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278EE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</w:t>
                            </w:r>
                            <w:r w:rsidRPr="009278EE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9278EE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مناقص</w:t>
                            </w:r>
                            <w:r w:rsidRPr="009278E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 : </w:t>
                            </w:r>
                            <w:r w:rsidRPr="009278E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ILPC-T-04-009</w:t>
                            </w:r>
                          </w:p>
                          <w:p w:rsidR="00B36994" w:rsidRPr="009278EE" w:rsidRDefault="00B36994" w:rsidP="00ED7848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B36994" w:rsidRPr="009278EE" w:rsidRDefault="00B36994" w:rsidP="00215FC4">
                            <w:pPr>
                              <w:bidi/>
                              <w:spacing w:after="0" w:line="480" w:lineRule="auto"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278EE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موضوع</w:t>
                            </w:r>
                            <w:r w:rsidRPr="009278EE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9278EE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مناقصه</w:t>
                            </w:r>
                            <w:r w:rsidRPr="009278E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9278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تأمين قطعات يدكي 22 دستگاه كمپرسور رفت و برگشتي بصورت </w:t>
                            </w:r>
                            <w:r w:rsidRPr="009278EE">
                              <w:rPr>
                                <w:rFonts w:asciiTheme="majorBidi" w:hAnsiTheme="majorBidi" w:cs="B Titr"/>
                                <w:b/>
                                <w:bCs/>
                                <w:sz w:val="28"/>
                                <w:szCs w:val="28"/>
                              </w:rPr>
                              <w:t>OPEN ORDER</w:t>
                            </w:r>
                            <w:r w:rsidRPr="009278EE">
                              <w:rPr>
                                <w:rFonts w:asciiTheme="majorBidi" w:hAnsiTheme="majorBidi"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8E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دو ساله مجتمع پتروشیمی ایلام</w:t>
                            </w:r>
                          </w:p>
                          <w:p w:rsidR="00B36994" w:rsidRPr="0065643C" w:rsidRDefault="00B36994" w:rsidP="003725EB">
                            <w:pPr>
                              <w:bidi/>
                              <w:spacing w:after="0" w:line="48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B36994" w:rsidRPr="00C0635C" w:rsidRDefault="00B36994" w:rsidP="003725EB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B36994" w:rsidRPr="00493E41" w:rsidRDefault="00B36994" w:rsidP="000C43B6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17A0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B36994" w:rsidRPr="00B77D70" w:rsidRDefault="00B36994" w:rsidP="00112630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</w:p>
                          <w:p w:rsidR="00B36994" w:rsidRPr="00D5423B" w:rsidRDefault="00B36994" w:rsidP="00E70D50">
                            <w:pPr>
                              <w:pStyle w:val="TOC2"/>
                            </w:pPr>
                          </w:p>
                          <w:p w:rsidR="00B36994" w:rsidRPr="00EC400D" w:rsidRDefault="00B36994" w:rsidP="002015F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36994" w:rsidRDefault="00B36994" w:rsidP="00E70D50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B36994" w:rsidRPr="00E157E9" w:rsidRDefault="00B36994" w:rsidP="007D0848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157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B36994" w:rsidRDefault="00B36994" w:rsidP="007D0848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B36994" w:rsidRPr="00FC4A9E" w:rsidRDefault="00B36994" w:rsidP="007D084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B36994" w:rsidRPr="00A772DB" w:rsidRDefault="00B36994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Lotus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66B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36994" w:rsidRPr="00623EEE" w:rsidRDefault="00B36994" w:rsidP="00874BCB">
                            <w:pPr>
                              <w:pStyle w:val="ListParagraph"/>
                              <w:ind w:left="56" w:right="180"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54E01" id="AutoShape 2" o:spid="_x0000_s1026" style="position:absolute;left:0;text-align:left;margin-left:16.25pt;margin-top:1.05pt;width:694.8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" fillcolor="white [3201]" strokecolor="#ffc000 [3207]" strokeweight="5pt">
                <v:stroke linestyle="thickThin"/>
                <v:shadow color="#868686"/>
                <v:textbox>
                  <w:txbxContent>
                    <w:p w:rsidR="00B36994" w:rsidRPr="00227E78" w:rsidRDefault="00B36994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اسناد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استعلام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ارز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اب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ک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ف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مناقصه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گران</w:t>
                      </w:r>
                    </w:p>
                    <w:p w:rsidR="00B36994" w:rsidRPr="00E76861" w:rsidRDefault="00B36994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tr" w:cs="B Titr"/>
                          <w:color w:val="000000"/>
                          <w:sz w:val="16"/>
                          <w:szCs w:val="16"/>
                          <w:lang w:bidi="fa-IR"/>
                        </w:rPr>
                      </w:pPr>
                    </w:p>
                    <w:p w:rsidR="00B36994" w:rsidRPr="009278EE" w:rsidRDefault="00B36994" w:rsidP="0031640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9278EE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نام</w:t>
                      </w:r>
                      <w:r w:rsidRPr="009278EE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278EE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مناقصه</w:t>
                      </w:r>
                      <w:r w:rsidRPr="009278EE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278EE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گ</w:t>
                      </w:r>
                      <w:r w:rsidRPr="009278E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Pr="009278EE"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B36994" w:rsidRPr="009278EE" w:rsidRDefault="00B36994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B36994" w:rsidRPr="009278EE" w:rsidRDefault="00B36994" w:rsidP="00215FC4">
                      <w:pPr>
                        <w:bidi/>
                        <w:jc w:val="both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9278EE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شماره</w:t>
                      </w:r>
                      <w:r w:rsidRPr="009278EE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278EE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مناقص</w:t>
                      </w:r>
                      <w:r w:rsidRPr="009278E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ه : </w:t>
                      </w:r>
                      <w:r w:rsidRPr="009278E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ILPC-T-04-009</w:t>
                      </w:r>
                    </w:p>
                    <w:p w:rsidR="00B36994" w:rsidRPr="009278EE" w:rsidRDefault="00B36994" w:rsidP="00ED7848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</w:p>
                    <w:p w:rsidR="00B36994" w:rsidRPr="009278EE" w:rsidRDefault="00B36994" w:rsidP="00215FC4">
                      <w:pPr>
                        <w:bidi/>
                        <w:spacing w:after="0" w:line="480" w:lineRule="auto"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278EE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موضوع</w:t>
                      </w:r>
                      <w:r w:rsidRPr="009278EE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278EE">
                        <w:rPr>
                          <w:rFonts w:cs="B Titr" w:hint="eastAsia"/>
                          <w:sz w:val="28"/>
                          <w:szCs w:val="28"/>
                          <w:rtl/>
                          <w:lang w:bidi="fa-IR"/>
                        </w:rPr>
                        <w:t>مناقصه</w:t>
                      </w:r>
                      <w:r w:rsidRPr="009278E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Pr="009278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تأمين قطعات يدكي 22 دستگاه كمپرسور رفت و برگشتي بصورت </w:t>
                      </w:r>
                      <w:r w:rsidRPr="009278EE">
                        <w:rPr>
                          <w:rFonts w:asciiTheme="majorBidi" w:hAnsiTheme="majorBidi" w:cs="B Titr"/>
                          <w:b/>
                          <w:bCs/>
                          <w:sz w:val="28"/>
                          <w:szCs w:val="28"/>
                        </w:rPr>
                        <w:t>OPEN ORDER</w:t>
                      </w:r>
                      <w:r w:rsidRPr="009278EE">
                        <w:rPr>
                          <w:rFonts w:asciiTheme="majorBidi" w:hAnsiTheme="majorBidi" w:cs="B Titr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8E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دو ساله مجتمع پتروشیمی ایلام</w:t>
                      </w:r>
                    </w:p>
                    <w:p w:rsidR="00B36994" w:rsidRPr="0065643C" w:rsidRDefault="00B36994" w:rsidP="003725EB">
                      <w:pPr>
                        <w:bidi/>
                        <w:spacing w:after="0" w:line="48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B36994" w:rsidRPr="00C0635C" w:rsidRDefault="00B36994" w:rsidP="003725EB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</w:p>
                    <w:p w:rsidR="00B36994" w:rsidRPr="00493E41" w:rsidRDefault="00B36994" w:rsidP="000C43B6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917A0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B36994" w:rsidRPr="00B77D70" w:rsidRDefault="00B36994" w:rsidP="00112630">
                      <w:pPr>
                        <w:bidi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                                 </w:t>
                      </w:r>
                    </w:p>
                    <w:p w:rsidR="00B36994" w:rsidRPr="00D5423B" w:rsidRDefault="00B36994" w:rsidP="00E70D50">
                      <w:pPr>
                        <w:pStyle w:val="TOC2"/>
                      </w:pPr>
                    </w:p>
                    <w:p w:rsidR="00B36994" w:rsidRPr="00EC400D" w:rsidRDefault="00B36994" w:rsidP="002015F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B36994" w:rsidRDefault="00B36994" w:rsidP="00E70D50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B36994" w:rsidRPr="00E157E9" w:rsidRDefault="00B36994" w:rsidP="007D0848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157E9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B36994" w:rsidRDefault="00B36994" w:rsidP="007D0848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B36994" w:rsidRPr="00FC4A9E" w:rsidRDefault="00B36994" w:rsidP="007D0848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B36994" w:rsidRPr="00A772DB" w:rsidRDefault="00B36994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ascii="Times New Roman" w:eastAsia="Times New Roman" w:hAnsi="Times New Roman" w:cs="B Lotus"/>
                          <w:color w:val="000000"/>
                          <w:sz w:val="26"/>
                          <w:szCs w:val="26"/>
                        </w:rPr>
                      </w:pPr>
                      <w:r w:rsidRPr="00566BC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B36994" w:rsidRPr="00623EEE" w:rsidRDefault="00B36994" w:rsidP="00874BCB">
                      <w:pPr>
                        <w:pStyle w:val="ListParagraph"/>
                        <w:ind w:left="56" w:right="180"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</w:rPr>
      </w:pPr>
      <w:r>
        <w:rPr>
          <w:rFonts w:cs="B Titr"/>
          <w:color w:val="auto"/>
          <w:rtl/>
          <w:lang w:bidi="fa-IR"/>
        </w:rPr>
        <w:lastRenderedPageBreak/>
        <w:t xml:space="preserve">1. </w:t>
      </w:r>
      <w:r w:rsidRPr="00A808A3">
        <w:rPr>
          <w:rFonts w:cs="B Titr" w:hint="eastAsia"/>
          <w:color w:val="auto"/>
          <w:rtl/>
        </w:rPr>
        <w:t>اطلاعات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کلي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مناقصه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گزار</w:t>
      </w:r>
      <w:r w:rsidRPr="00A808A3">
        <w:rPr>
          <w:rFonts w:cs="B Titr"/>
          <w:color w:val="auto"/>
          <w:rtl/>
        </w:rPr>
        <w:t xml:space="preserve"> </w:t>
      </w:r>
      <w:r>
        <w:rPr>
          <w:rFonts w:cs="B Titr"/>
          <w:color w:val="auto"/>
          <w:rtl/>
        </w:rPr>
        <w:t>: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نام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شرکت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شماره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ثبت</w:t>
      </w:r>
      <w:r w:rsidRPr="00CF713E">
        <w:rPr>
          <w:rFonts w:cs="B Nazanin"/>
          <w:b/>
          <w:bCs/>
          <w:sz w:val="26"/>
          <w:szCs w:val="26"/>
          <w:rtl/>
        </w:rPr>
        <w:t xml:space="preserve">: 253861               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کد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اقتصاد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411331648551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شناسه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مل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10102942739     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چوار،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6936159700</w:t>
      </w:r>
    </w:p>
    <w:p w:rsidR="00874BCB" w:rsidRPr="006A5CF5" w:rsidRDefault="00874BCB" w:rsidP="00CA229B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دفتر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کم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س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ون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معاملات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 w:rsidR="00CA229B">
        <w:rPr>
          <w:rFonts w:cs="B Nazanin" w:hint="cs"/>
          <w:b/>
          <w:bCs/>
          <w:sz w:val="26"/>
          <w:szCs w:val="26"/>
          <w:rtl/>
          <w:lang w:bidi="fa-IR"/>
        </w:rPr>
        <w:t>08438390000 داخلی 2213-4215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>
        <w:rPr>
          <w:rFonts w:cs="B Nazanin"/>
          <w:b/>
          <w:bCs/>
          <w:sz w:val="26"/>
          <w:szCs w:val="26"/>
          <w:rtl/>
        </w:rPr>
        <w:t>32723948</w:t>
      </w:r>
      <w:r w:rsidRPr="006A5CF5">
        <w:rPr>
          <w:rFonts w:cs="B Nazanin"/>
          <w:b/>
          <w:bCs/>
          <w:sz w:val="26"/>
          <w:szCs w:val="26"/>
          <w:rtl/>
        </w:rPr>
        <w:t xml:space="preserve"> -084</w:t>
      </w:r>
    </w:p>
    <w:p w:rsidR="00874BCB" w:rsidRPr="006A5CF5" w:rsidRDefault="00874BCB" w:rsidP="00D52C2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دفتر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مرکز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تهران،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دان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خ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بهائ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پلاک</w:t>
      </w:r>
      <w:r w:rsidRPr="006A5CF5">
        <w:rPr>
          <w:rFonts w:cs="B Nazanin"/>
          <w:b/>
          <w:bCs/>
          <w:sz w:val="26"/>
          <w:szCs w:val="26"/>
          <w:rtl/>
        </w:rPr>
        <w:t xml:space="preserve"> 18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ساختمان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را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ونک،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طبقه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پنجم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199387304</w:t>
      </w:r>
      <w:r w:rsidR="00CF692A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D52C2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 w:rsidRPr="006A5CF5">
        <w:rPr>
          <w:rFonts w:cs="B Nazanin"/>
          <w:b/>
          <w:bCs/>
          <w:sz w:val="26"/>
          <w:szCs w:val="26"/>
          <w:rtl/>
        </w:rPr>
        <w:t>: 86092677-021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>: 88678436-021</w:t>
      </w:r>
    </w:p>
    <w:p w:rsidR="00CA229B" w:rsidRDefault="00CA229B" w:rsidP="00CA229B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t>EMAIL:ILPCCOMM@ILAMPETRO.COM</w:t>
      </w:r>
    </w:p>
    <w:p w:rsidR="00D52C26" w:rsidRDefault="00D52C26" w:rsidP="00D52C26">
      <w:pPr>
        <w:bidi/>
        <w:rPr>
          <w:rFonts w:cs="B Nazanin"/>
          <w:b/>
          <w:bCs/>
          <w:sz w:val="26"/>
          <w:szCs w:val="26"/>
          <w:rtl/>
        </w:rPr>
      </w:pPr>
    </w:p>
    <w:p w:rsidR="00A7210F" w:rsidRDefault="00A7210F" w:rsidP="00A7210F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Pr="001B6497" w:rsidRDefault="00874BCB" w:rsidP="00874BCB">
      <w:pPr>
        <w:bidi/>
        <w:rPr>
          <w:rFonts w:cs="B Nazanin"/>
          <w:sz w:val="26"/>
          <w:szCs w:val="26"/>
          <w:rtl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2-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مناقصه‏گر</w:t>
      </w:r>
      <w:r w:rsidRPr="00AF2E33">
        <w:rPr>
          <w:rFonts w:cs="B Titr" w:hint="cs"/>
          <w:color w:val="FF0000"/>
          <w:rtl/>
        </w:rPr>
        <w:t>(تایپ شده):</w:t>
      </w:r>
    </w:p>
    <w:p w:rsidR="00874BCB" w:rsidRPr="00B44D85" w:rsidRDefault="00874BCB" w:rsidP="00874BCB">
      <w:pPr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محل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شناسه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اقتصاد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صاحبان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امضاء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مجاز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همراه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ضرور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دورنگار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آدرس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............................................................................................................................</w:t>
      </w:r>
    </w:p>
    <w:p w:rsidR="00874BCB" w:rsidRPr="00B44D85" w:rsidRDefault="00874BCB" w:rsidP="00874BCB">
      <w:pPr>
        <w:spacing w:line="240" w:lineRule="auto"/>
        <w:jc w:val="right"/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3</w:t>
      </w:r>
      <w:r>
        <w:rPr>
          <w:rFonts w:cs="B Titr"/>
          <w:color w:val="auto"/>
          <w:rtl/>
        </w:rPr>
        <w:t xml:space="preserve">. 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</w:t>
      </w:r>
      <w:r w:rsidRPr="00B44D85">
        <w:rPr>
          <w:rFonts w:cs="B Titr"/>
          <w:color w:val="auto"/>
          <w:rtl/>
        </w:rPr>
        <w:t xml:space="preserve"> :</w:t>
      </w:r>
    </w:p>
    <w:p w:rsidR="00ED7848" w:rsidRPr="00F11DEA" w:rsidRDefault="00ED7848" w:rsidP="00215FC4">
      <w:pPr>
        <w:bidi/>
        <w:spacing w:line="480" w:lineRule="auto"/>
        <w:rPr>
          <w:rFonts w:cs="B Nazanin"/>
          <w:b/>
          <w:bCs/>
          <w:sz w:val="28"/>
          <w:szCs w:val="28"/>
        </w:rPr>
      </w:pPr>
      <w:r w:rsidRPr="00E70D50">
        <w:rPr>
          <w:rFonts w:cs="B Nazanin" w:hint="eastAsia"/>
          <w:b/>
          <w:bCs/>
          <w:sz w:val="28"/>
          <w:szCs w:val="28"/>
          <w:rtl/>
        </w:rPr>
        <w:t>شماره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مناقصه</w:t>
      </w:r>
      <w:r w:rsidRPr="00E70D50">
        <w:rPr>
          <w:rFonts w:cs="B Nazanin"/>
          <w:b/>
          <w:bCs/>
          <w:sz w:val="28"/>
          <w:szCs w:val="28"/>
          <w:rtl/>
        </w:rPr>
        <w:t>:</w:t>
      </w:r>
      <w:r w:rsidRPr="00F11DEA">
        <w:rPr>
          <w:rFonts w:cs="B Nazanin"/>
          <w:b/>
          <w:bCs/>
          <w:sz w:val="28"/>
          <w:szCs w:val="28"/>
          <w:rtl/>
        </w:rPr>
        <w:t xml:space="preserve"> </w:t>
      </w:r>
      <w:r w:rsidR="003725EB" w:rsidRPr="003725EB">
        <w:rPr>
          <w:rFonts w:asciiTheme="majorBidi" w:hAnsiTheme="majorBidi" w:cstheme="majorBidi"/>
          <w:b/>
          <w:bCs/>
          <w:sz w:val="24"/>
          <w:szCs w:val="24"/>
          <w:lang w:bidi="fa-IR"/>
        </w:rPr>
        <w:t>ILPC-T-0</w:t>
      </w:r>
      <w:r w:rsidR="008472A0">
        <w:rPr>
          <w:rFonts w:asciiTheme="majorBidi" w:hAnsiTheme="majorBidi" w:cstheme="majorBidi"/>
          <w:b/>
          <w:bCs/>
          <w:sz w:val="24"/>
          <w:szCs w:val="24"/>
          <w:lang w:bidi="fa-IR"/>
        </w:rPr>
        <w:t>4</w:t>
      </w:r>
      <w:r w:rsidR="003725EB" w:rsidRPr="003725EB">
        <w:rPr>
          <w:rFonts w:asciiTheme="majorBidi" w:hAnsiTheme="majorBidi" w:cstheme="majorBidi"/>
          <w:b/>
          <w:bCs/>
          <w:sz w:val="24"/>
          <w:szCs w:val="24"/>
          <w:lang w:bidi="fa-IR"/>
        </w:rPr>
        <w:t>-0</w:t>
      </w:r>
      <w:r w:rsidR="00215FC4">
        <w:rPr>
          <w:rFonts w:asciiTheme="majorBidi" w:hAnsiTheme="majorBidi" w:cstheme="majorBidi"/>
          <w:b/>
          <w:bCs/>
          <w:sz w:val="24"/>
          <w:szCs w:val="24"/>
          <w:lang w:bidi="fa-IR"/>
        </w:rPr>
        <w:t>09</w:t>
      </w:r>
    </w:p>
    <w:p w:rsidR="00112630" w:rsidRPr="00F11DEA" w:rsidRDefault="00ED7848" w:rsidP="00215FC4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موضوع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>:</w:t>
      </w:r>
      <w:r w:rsidR="00215FC4" w:rsidRPr="00215FC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15FC4" w:rsidRPr="00B147A1">
        <w:rPr>
          <w:rFonts w:cs="B Nazanin" w:hint="cs"/>
          <w:b/>
          <w:bCs/>
          <w:sz w:val="26"/>
          <w:szCs w:val="26"/>
          <w:rtl/>
        </w:rPr>
        <w:t xml:space="preserve">تأمين قطعات يدكي 22 دستگاه كمپرسور رفت و برگشتي بصورت </w:t>
      </w:r>
      <w:r w:rsidR="00215FC4" w:rsidRPr="00B147A1">
        <w:rPr>
          <w:rFonts w:asciiTheme="majorBidi" w:hAnsiTheme="majorBidi" w:cstheme="majorBidi"/>
          <w:b/>
          <w:bCs/>
          <w:sz w:val="26"/>
          <w:szCs w:val="26"/>
        </w:rPr>
        <w:t>OPEN ORDER</w:t>
      </w:r>
      <w:r w:rsidR="00215FC4" w:rsidRPr="00B147A1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215FC4" w:rsidRPr="00B147A1">
        <w:rPr>
          <w:rFonts w:cs="B Nazanin" w:hint="cs"/>
          <w:b/>
          <w:bCs/>
          <w:sz w:val="26"/>
          <w:szCs w:val="26"/>
          <w:rtl/>
        </w:rPr>
        <w:t>دو ساله مجتمع پتروشیمی ایلام</w:t>
      </w:r>
      <w:r w:rsidR="00215FC4" w:rsidRPr="00B147A1">
        <w:rPr>
          <w:rFonts w:cs="B Nazanin"/>
          <w:b/>
          <w:bCs/>
          <w:sz w:val="26"/>
          <w:szCs w:val="26"/>
        </w:rPr>
        <w:t xml:space="preserve"> </w:t>
      </w:r>
    </w:p>
    <w:p w:rsidR="00874BCB" w:rsidRPr="00F42E31" w:rsidRDefault="00874BCB" w:rsidP="00112630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="00ED7848">
        <w:rPr>
          <w:rFonts w:cs="B Nazanin" w:hint="cs"/>
          <w:b/>
          <w:bCs/>
          <w:sz w:val="28"/>
          <w:szCs w:val="28"/>
          <w:rtl/>
        </w:rPr>
        <w:t xml:space="preserve">عمومی </w:t>
      </w:r>
      <w:r w:rsidRPr="00F42E31">
        <w:rPr>
          <w:rFonts w:cs="B Nazanin" w:hint="cs"/>
          <w:b/>
          <w:bCs/>
          <w:sz w:val="28"/>
          <w:szCs w:val="28"/>
          <w:rtl/>
        </w:rPr>
        <w:t>دو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مرحله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</w:p>
    <w:p w:rsidR="00874BCB" w:rsidRPr="00DF1BCF" w:rsidRDefault="00874BCB" w:rsidP="009278EE">
      <w:pPr>
        <w:bidi/>
        <w:spacing w:line="48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51789C">
        <w:rPr>
          <w:rFonts w:cs="B Nazanin" w:hint="eastAsia"/>
          <w:b/>
          <w:bCs/>
          <w:sz w:val="28"/>
          <w:szCs w:val="28"/>
          <w:rtl/>
        </w:rPr>
        <w:t>مدت</w:t>
      </w:r>
      <w:r w:rsidRPr="0051789C">
        <w:rPr>
          <w:rFonts w:cs="B Nazanin"/>
          <w:b/>
          <w:bCs/>
          <w:sz w:val="28"/>
          <w:szCs w:val="28"/>
          <w:rtl/>
        </w:rPr>
        <w:t xml:space="preserve"> </w:t>
      </w:r>
      <w:r w:rsidRPr="0051789C">
        <w:rPr>
          <w:rFonts w:cs="B Nazanin" w:hint="eastAsia"/>
          <w:b/>
          <w:bCs/>
          <w:sz w:val="28"/>
          <w:szCs w:val="28"/>
          <w:rtl/>
        </w:rPr>
        <w:t>پ</w:t>
      </w:r>
      <w:r w:rsidRPr="0051789C">
        <w:rPr>
          <w:rFonts w:cs="B Nazanin" w:hint="cs"/>
          <w:b/>
          <w:bCs/>
          <w:sz w:val="28"/>
          <w:szCs w:val="28"/>
          <w:rtl/>
        </w:rPr>
        <w:t>ی</w:t>
      </w:r>
      <w:r w:rsidRPr="0051789C">
        <w:rPr>
          <w:rFonts w:cs="B Nazanin" w:hint="eastAsia"/>
          <w:b/>
          <w:bCs/>
          <w:sz w:val="28"/>
          <w:szCs w:val="28"/>
          <w:rtl/>
        </w:rPr>
        <w:t>مان</w:t>
      </w:r>
      <w:r w:rsidR="00F11DEA">
        <w:rPr>
          <w:rFonts w:cs="B Nazanin"/>
          <w:b/>
          <w:bCs/>
          <w:sz w:val="28"/>
          <w:szCs w:val="28"/>
          <w:rtl/>
        </w:rPr>
        <w:t xml:space="preserve"> :</w:t>
      </w:r>
      <w:r w:rsidR="00F11DEA">
        <w:rPr>
          <w:rFonts w:cs="B Nazanin"/>
          <w:b/>
          <w:bCs/>
          <w:sz w:val="28"/>
          <w:szCs w:val="28"/>
        </w:rPr>
        <w:t xml:space="preserve"> </w:t>
      </w:r>
      <w:r w:rsidR="00215F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278EE">
        <w:rPr>
          <w:rFonts w:cs="B Nazanin" w:hint="cs"/>
          <w:b/>
          <w:bCs/>
          <w:sz w:val="28"/>
          <w:szCs w:val="28"/>
          <w:rtl/>
          <w:lang w:bidi="fa-IR"/>
        </w:rPr>
        <w:t>سه</w:t>
      </w:r>
      <w:r w:rsidR="00215FC4">
        <w:rPr>
          <w:rFonts w:cs="B Nazanin" w:hint="cs"/>
          <w:b/>
          <w:bCs/>
          <w:sz w:val="28"/>
          <w:szCs w:val="28"/>
          <w:rtl/>
          <w:lang w:bidi="fa-IR"/>
        </w:rPr>
        <w:t xml:space="preserve"> سال</w:t>
      </w:r>
    </w:p>
    <w:p w:rsidR="00874BCB" w:rsidRPr="00DF1BCF" w:rsidRDefault="00874BCB" w:rsidP="00215FC4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مبلغ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تضم</w:t>
      </w:r>
      <w:r w:rsidRPr="00F73736">
        <w:rPr>
          <w:rFonts w:cs="B Nazanin" w:hint="cs"/>
          <w:b/>
          <w:bCs/>
          <w:sz w:val="28"/>
          <w:szCs w:val="28"/>
          <w:rtl/>
        </w:rPr>
        <w:t>ی</w:t>
      </w:r>
      <w:r w:rsidRPr="00F73736">
        <w:rPr>
          <w:rFonts w:cs="B Nazanin" w:hint="eastAsia"/>
          <w:b/>
          <w:bCs/>
          <w:sz w:val="28"/>
          <w:szCs w:val="28"/>
          <w:rtl/>
        </w:rPr>
        <w:t>ن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شرکت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در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مناقصه</w:t>
      </w:r>
      <w:r w:rsidR="008855EB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215FC4">
        <w:rPr>
          <w:rFonts w:cs="B Nazanin" w:hint="cs"/>
          <w:b/>
          <w:bCs/>
          <w:sz w:val="28"/>
          <w:szCs w:val="28"/>
          <w:rtl/>
        </w:rPr>
        <w:t>400.000.000.000</w:t>
      </w:r>
      <w:r w:rsidR="008867A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ر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ال</w:t>
      </w:r>
      <w:r w:rsidRPr="00F42E31">
        <w:rPr>
          <w:rFonts w:cs="B Nazanin"/>
          <w:b/>
          <w:bCs/>
          <w:sz w:val="28"/>
          <w:szCs w:val="28"/>
          <w:rtl/>
        </w:rPr>
        <w:t xml:space="preserve"> ( </w:t>
      </w:r>
      <w:r w:rsidRPr="00F42E31">
        <w:rPr>
          <w:rFonts w:cs="B Nazanin" w:hint="eastAsia"/>
          <w:b/>
          <w:bCs/>
          <w:sz w:val="28"/>
          <w:szCs w:val="28"/>
          <w:rtl/>
        </w:rPr>
        <w:t>پس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از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انجام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ارز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اب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ک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ف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مناقصه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گران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ارائه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گردد</w:t>
      </w:r>
      <w:r w:rsidRPr="00F42E31">
        <w:rPr>
          <w:rFonts w:cs="B Nazanin"/>
          <w:b/>
          <w:bCs/>
          <w:sz w:val="28"/>
          <w:szCs w:val="28"/>
          <w:rtl/>
        </w:rPr>
        <w:t xml:space="preserve">.) </w:t>
      </w:r>
    </w:p>
    <w:p w:rsidR="00F030F1" w:rsidRDefault="00874BCB" w:rsidP="00F030F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تضم</w:t>
      </w:r>
      <w:r w:rsidRPr="00DF1BCF">
        <w:rPr>
          <w:rFonts w:cs="B Nazanin" w:hint="cs"/>
          <w:b/>
          <w:bCs/>
          <w:sz w:val="28"/>
          <w:szCs w:val="28"/>
          <w:rtl/>
        </w:rPr>
        <w:t>ی</w:t>
      </w:r>
      <w:r w:rsidRPr="00DF1BCF">
        <w:rPr>
          <w:rFonts w:cs="B Nazanin" w:hint="eastAsia"/>
          <w:b/>
          <w:bCs/>
          <w:sz w:val="28"/>
          <w:szCs w:val="28"/>
          <w:rtl/>
        </w:rPr>
        <w:t>ن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="00E70D50" w:rsidRPr="00F42E31">
        <w:rPr>
          <w:rFonts w:cs="B Nazanin" w:hint="cs"/>
          <w:b/>
          <w:bCs/>
          <w:sz w:val="28"/>
          <w:szCs w:val="28"/>
          <w:rtl/>
        </w:rPr>
        <w:t xml:space="preserve">ضمانت نامه معتبر بانکی 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>یا فیش واریز نقدی به حساب شرکت پتروشیمی ایلام</w:t>
      </w:r>
      <w:r w:rsidR="0090201B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0201B">
        <w:rPr>
          <w:rFonts w:cs="B Titr" w:hint="cs"/>
          <w:b/>
          <w:bCs/>
          <w:sz w:val="20"/>
          <w:szCs w:val="20"/>
          <w:rtl/>
          <w:lang w:bidi="fa-IR"/>
        </w:rPr>
        <w:t xml:space="preserve">(به حساب </w:t>
      </w:r>
      <w:r w:rsidR="0090201B">
        <w:rPr>
          <w:rFonts w:asciiTheme="majorBidi" w:hAnsiTheme="majorBidi" w:cstheme="majorBidi"/>
          <w:b/>
          <w:bCs/>
          <w:sz w:val="24"/>
          <w:szCs w:val="24"/>
          <w:lang w:bidi="fa-IR"/>
        </w:rPr>
        <w:t>IR950120000000006244720549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>) بانک ملت شعبه 22 بهمن کد 27078</w:t>
      </w:r>
      <w:r w:rsidR="00A7210F">
        <w:rPr>
          <w:rFonts w:cs="B Nazanin" w:hint="cs"/>
          <w:b/>
          <w:bCs/>
          <w:sz w:val="28"/>
          <w:szCs w:val="28"/>
          <w:rtl/>
        </w:rPr>
        <w:t>.</w:t>
      </w:r>
    </w:p>
    <w:p w:rsidR="00874BCB" w:rsidRPr="00F42E31" w:rsidRDefault="00874BCB" w:rsidP="00B20A36">
      <w:pPr>
        <w:bidi/>
        <w:spacing w:line="480" w:lineRule="auto"/>
        <w:rPr>
          <w:rFonts w:cs="B Nazanin"/>
          <w:b/>
          <w:bCs/>
          <w:sz w:val="28"/>
          <w:szCs w:val="28"/>
        </w:rPr>
      </w:pPr>
      <w:r w:rsidRPr="00F42E31">
        <w:rPr>
          <w:rFonts w:cs="B Nazanin" w:hint="eastAsia"/>
          <w:b/>
          <w:bCs/>
          <w:sz w:val="28"/>
          <w:szCs w:val="28"/>
          <w:rtl/>
        </w:rPr>
        <w:t>دستگاه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نظارت</w:t>
      </w:r>
      <w:r w:rsidRPr="00F42E31">
        <w:rPr>
          <w:rFonts w:cs="B Nazanin"/>
          <w:b/>
          <w:bCs/>
          <w:sz w:val="28"/>
          <w:szCs w:val="28"/>
          <w:rtl/>
        </w:rPr>
        <w:t xml:space="preserve">: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واحد</w:t>
      </w:r>
      <w:r w:rsidR="00B20A36">
        <w:rPr>
          <w:rFonts w:cs="B Nazanin" w:hint="cs"/>
          <w:b/>
          <w:bCs/>
          <w:sz w:val="28"/>
          <w:szCs w:val="28"/>
          <w:rtl/>
        </w:rPr>
        <w:t>های</w:t>
      </w:r>
      <w:r w:rsidR="00112630" w:rsidRPr="0011263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15FC4">
        <w:rPr>
          <w:rFonts w:cs="B Nazanin" w:hint="cs"/>
          <w:b/>
          <w:bCs/>
          <w:sz w:val="28"/>
          <w:szCs w:val="28"/>
          <w:rtl/>
          <w:lang w:bidi="fa-IR"/>
        </w:rPr>
        <w:t>تعمیرات</w:t>
      </w:r>
      <w:r w:rsidR="00B20A3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B147A1">
        <w:rPr>
          <w:rFonts w:cs="B Nazanin" w:hint="cs"/>
          <w:b/>
          <w:bCs/>
          <w:sz w:val="28"/>
          <w:szCs w:val="28"/>
          <w:rtl/>
          <w:lang w:bidi="fa-IR"/>
        </w:rPr>
        <w:t>خدمات فنی</w:t>
      </w:r>
      <w:r w:rsidR="00B20A36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="00B147A1">
        <w:rPr>
          <w:rFonts w:cs="B Nazanin" w:hint="cs"/>
          <w:b/>
          <w:bCs/>
          <w:sz w:val="28"/>
          <w:szCs w:val="28"/>
          <w:rtl/>
          <w:lang w:bidi="fa-IR"/>
        </w:rPr>
        <w:t xml:space="preserve"> امور بازرگانی</w:t>
      </w:r>
      <w:r w:rsidR="00493E4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74BCB" w:rsidRPr="00E76861" w:rsidRDefault="00874BCB" w:rsidP="00E7686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محل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اجراء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مجتمع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="00A7210F">
        <w:rPr>
          <w:rFonts w:cs="B Nazanin" w:hint="cs"/>
          <w:b/>
          <w:bCs/>
          <w:sz w:val="28"/>
          <w:szCs w:val="28"/>
          <w:rtl/>
        </w:rPr>
        <w:t>شرکت</w:t>
      </w:r>
      <w:r w:rsidR="00A7210F" w:rsidRPr="00E70D50">
        <w:rPr>
          <w:rFonts w:cs="B Nazanin" w:hint="eastAsia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پتروش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م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105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lastRenderedPageBreak/>
        <w:t>4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فرم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خود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اظهاري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در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دست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اجرا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ظرف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آماده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به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</w:t>
      </w:r>
      <w:r w:rsidRPr="00F73736">
        <w:rPr>
          <w:rFonts w:cs="B Titr"/>
          <w:color w:val="auto"/>
        </w:rPr>
        <w:t>:</w:t>
      </w:r>
    </w:p>
    <w:p w:rsidR="00874BCB" w:rsidRPr="002D5618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***فرم ذیل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 xml:space="preserve"> دانلود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E76861" w:rsidRDefault="00E76861" w:rsidP="00E76861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پیوست شماره 2 </w:t>
      </w:r>
      <w:r w:rsidRPr="00903094">
        <w:rPr>
          <w:rFonts w:ascii="Arial" w:eastAsia="Times New Roman" w:hAnsi="Arial" w:hint="cs"/>
          <w:b/>
          <w:bCs/>
          <w:sz w:val="26"/>
          <w:szCs w:val="26"/>
          <w:rtl/>
        </w:rPr>
        <w:t>–</w:t>
      </w: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فرم خود اظهاری اعلام کارهای</w:t>
      </w: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در دست اجرا و ظرفیت آماده بکار</w:t>
      </w:r>
    </w:p>
    <w:p w:rsidR="00E76861" w:rsidRDefault="00E76861" w:rsidP="00E76861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</w:p>
    <w:p w:rsidR="00E76861" w:rsidRPr="00351D18" w:rsidRDefault="00E76861" w:rsidP="00B20A36">
      <w:pPr>
        <w:shd w:val="clear" w:color="auto" w:fill="FFFFFF"/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مطابق ماده 18 آئین نامه ارجاع کار در جهت ظرفیتهای اجرائی امضاء کننده زیر متعهد میگردد در تاریخ                           برای مشارکت در مناقصه پروژه</w:t>
      </w:r>
    </w:p>
    <w:p w:rsidR="00E76861" w:rsidRPr="00351D18" w:rsidRDefault="00E76861" w:rsidP="00B20A36">
      <w:pPr>
        <w:shd w:val="clear" w:color="auto" w:fill="FFFFFF"/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کارها در دست اجرا و یا کارهایی که اخیرا</w:t>
      </w:r>
      <w:r w:rsidR="00A553E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ً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برنده شده است بشرح زیر میباشد و با آگاهی از ظرفیت های اجرایی پایه و رشته مربوط از نظر مبلغ و تعداد کار مجاز در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دست اجرا ظرفیت آماده به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 لازم برای شرکت در مناقصه و عقد قرارداد پروژه مذکور را با مبلغ تعیین شده دارا میباشم.</w:t>
      </w:r>
    </w:p>
    <w:p w:rsidR="00E76861" w:rsidRPr="00351D18" w:rsidRDefault="00E76861" w:rsidP="00B20A36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</w:t>
      </w:r>
    </w:p>
    <w:tbl>
      <w:tblPr>
        <w:tblStyle w:val="TableGrid"/>
        <w:bidiVisual/>
        <w:tblW w:w="14175" w:type="dxa"/>
        <w:tblInd w:w="-17" w:type="dxa"/>
        <w:tblLook w:val="04A0" w:firstRow="1" w:lastRow="0" w:firstColumn="1" w:lastColumn="0" w:noHBand="0" w:noVBand="1"/>
      </w:tblPr>
      <w:tblGrid>
        <w:gridCol w:w="591"/>
        <w:gridCol w:w="2819"/>
        <w:gridCol w:w="1559"/>
        <w:gridCol w:w="2268"/>
        <w:gridCol w:w="1843"/>
        <w:gridCol w:w="1701"/>
        <w:gridCol w:w="1701"/>
        <w:gridCol w:w="1693"/>
      </w:tblGrid>
      <w:tr w:rsidR="00E76861" w:rsidTr="00215FC4">
        <w:trPr>
          <w:trHeight w:val="743"/>
        </w:trPr>
        <w:tc>
          <w:tcPr>
            <w:tcW w:w="591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ردیف</w:t>
            </w:r>
          </w:p>
        </w:tc>
        <w:tc>
          <w:tcPr>
            <w:tcW w:w="2819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پروژه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رشته کار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دستگاه اجرایی طرف قرارداد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قرارداد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کارکرد قرارداد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ظرفیت پایه در رشته</w:t>
            </w:r>
          </w:p>
        </w:tc>
        <w:tc>
          <w:tcPr>
            <w:tcW w:w="1693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مانده ظرفیت</w:t>
            </w:r>
          </w:p>
        </w:tc>
      </w:tr>
      <w:tr w:rsidR="00E76861" w:rsidTr="00215FC4">
        <w:trPr>
          <w:trHeight w:val="743"/>
        </w:trPr>
        <w:tc>
          <w:tcPr>
            <w:tcW w:w="591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819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:rsidR="00E76861" w:rsidRPr="00801D31" w:rsidRDefault="00E76861" w:rsidP="00215FC4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E76861" w:rsidTr="00215FC4">
        <w:tc>
          <w:tcPr>
            <w:tcW w:w="59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2819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E76861" w:rsidTr="00215FC4">
        <w:tc>
          <w:tcPr>
            <w:tcW w:w="59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2819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E76861" w:rsidTr="00215FC4">
        <w:tc>
          <w:tcPr>
            <w:tcW w:w="59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2819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215FC4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</w:tbl>
    <w:p w:rsidR="00E76861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E76861" w:rsidRPr="00351D18" w:rsidRDefault="00E76861" w:rsidP="00A553E8">
      <w:pPr>
        <w:shd w:val="clear" w:color="auto" w:fill="FFFFFF"/>
        <w:bidi/>
        <w:spacing w:after="0" w:line="440" w:lineRule="atLeast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چنانچه سازمان مدیریت و برنامه ریزی ظرفیت آماده بکار مذکور را تأیید ننماید. مسئولیت تأخیر در اجرای پروژه بعهده پیمانکار بوده و مطابق با دستورالعمل رسیدگی به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تخ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لفات ناشی از عدم رعایت ضوابط ارجاع کار با این شرکت رفتار میگردد.</w:t>
      </w:r>
    </w:p>
    <w:p w:rsidR="00E76861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874BCB" w:rsidRDefault="00E76861" w:rsidP="00E76861">
      <w:pPr>
        <w:bidi/>
        <w:jc w:val="both"/>
        <w:rPr>
          <w:rFonts w:ascii="B Titr Bold" w:cs="B Titr Bold"/>
          <w:b/>
          <w:bCs/>
          <w:noProof/>
          <w:sz w:val="27"/>
          <w:szCs w:val="27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تاریخ :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مهر و امضاء و تعهد آور</w:t>
      </w: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lastRenderedPageBreak/>
        <w:t>5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گواه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نامه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مورد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ن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از</w:t>
      </w:r>
      <w:r w:rsidRPr="00F73736">
        <w:rPr>
          <w:rFonts w:cs="B Titr"/>
          <w:color w:val="auto"/>
        </w:rPr>
        <w:t>:</w:t>
      </w:r>
    </w:p>
    <w:p w:rsidR="00874BCB" w:rsidRPr="00021D4B" w:rsidRDefault="00874BCB" w:rsidP="00A7210F">
      <w:pPr>
        <w:autoSpaceDE w:val="0"/>
        <w:autoSpaceDN w:val="0"/>
        <w:bidi/>
        <w:adjustRightInd w:val="0"/>
        <w:spacing w:after="0" w:line="240" w:lineRule="auto"/>
        <w:rPr>
          <w:rFonts w:ascii="B Nazanin" w:cs="B Zar"/>
          <w:sz w:val="27"/>
          <w:szCs w:val="27"/>
          <w:rtl/>
          <w:lang w:bidi="fa-IR"/>
        </w:rPr>
      </w:pPr>
      <w:r>
        <w:rPr>
          <w:rFonts w:ascii="B Nazanin" w:cs="B Nazanin"/>
          <w:sz w:val="27"/>
          <w:szCs w:val="27"/>
        </w:rPr>
        <w:t xml:space="preserve">- </w:t>
      </w:r>
      <w:r>
        <w:rPr>
          <w:rFonts w:cs="B Nazanin" w:hint="eastAsia"/>
          <w:sz w:val="27"/>
          <w:szCs w:val="27"/>
          <w:rtl/>
        </w:rPr>
        <w:t>گواه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نامه</w:t>
      </w:r>
      <w:r>
        <w:rPr>
          <w:rFonts w:ascii="B Nazanin" w:cs="B Nazanin"/>
          <w:sz w:val="27"/>
          <w:szCs w:val="27"/>
        </w:rPr>
        <w:t xml:space="preserve"> </w:t>
      </w:r>
      <w:r>
        <w:rPr>
          <w:rFonts w:cs="B Nazanin" w:hint="eastAsia"/>
          <w:sz w:val="27"/>
          <w:szCs w:val="27"/>
          <w:rtl/>
        </w:rPr>
        <w:t>صلاح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ت</w:t>
      </w:r>
      <w:r>
        <w:rPr>
          <w:rFonts w:cs="B Nazanin" w:hint="cs"/>
          <w:sz w:val="27"/>
          <w:szCs w:val="27"/>
          <w:rtl/>
        </w:rPr>
        <w:t xml:space="preserve"> و</w:t>
      </w:r>
      <w:r>
        <w:rPr>
          <w:rFonts w:cs="B Nazanin" w:hint="cs"/>
          <w:sz w:val="27"/>
          <w:szCs w:val="27"/>
          <w:rtl/>
          <w:lang w:bidi="fa-IR"/>
        </w:rPr>
        <w:t xml:space="preserve"> رتبه بندی از </w:t>
      </w:r>
      <w:r w:rsidR="00A7210F">
        <w:rPr>
          <w:rFonts w:cs="B Nazanin" w:hint="cs"/>
          <w:sz w:val="27"/>
          <w:szCs w:val="27"/>
          <w:rtl/>
          <w:lang w:bidi="fa-IR"/>
        </w:rPr>
        <w:t xml:space="preserve">ادارات و </w:t>
      </w:r>
      <w:r>
        <w:rPr>
          <w:rFonts w:cs="B Nazanin" w:hint="cs"/>
          <w:sz w:val="27"/>
          <w:szCs w:val="27"/>
          <w:rtl/>
          <w:lang w:bidi="fa-IR"/>
        </w:rPr>
        <w:t xml:space="preserve">سازمان مرتبط با موضوع مناقصه </w:t>
      </w:r>
      <w:r w:rsidR="00A7210F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Default="00874BCB" w:rsidP="006E1426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  <w:r w:rsidRPr="00021D4B">
        <w:rPr>
          <w:rFonts w:cs="B Nazanin"/>
          <w:sz w:val="27"/>
          <w:szCs w:val="27"/>
          <w:lang w:bidi="fa-IR"/>
        </w:rPr>
        <w:t xml:space="preserve">- </w:t>
      </w:r>
      <w:r w:rsidRPr="00021D4B">
        <w:rPr>
          <w:rFonts w:cs="B Nazanin" w:hint="eastAsia"/>
          <w:sz w:val="27"/>
          <w:szCs w:val="27"/>
          <w:rtl/>
          <w:lang w:bidi="fa-IR"/>
        </w:rPr>
        <w:t>ارائه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حداقل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دو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نمونه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کار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cs"/>
          <w:sz w:val="27"/>
          <w:szCs w:val="27"/>
          <w:rtl/>
          <w:lang w:bidi="fa-IR"/>
        </w:rPr>
        <w:t>مرتبط</w:t>
      </w:r>
      <w:r>
        <w:rPr>
          <w:rFonts w:cs="B Nazanin" w:hint="cs"/>
          <w:sz w:val="27"/>
          <w:szCs w:val="27"/>
          <w:rtl/>
          <w:lang w:bidi="fa-IR"/>
        </w:rPr>
        <w:t xml:space="preserve"> با موضوع مناقصه ، </w:t>
      </w:r>
      <w:r w:rsidRPr="00021D4B">
        <w:rPr>
          <w:rFonts w:cs="B Nazanin" w:hint="cs"/>
          <w:b/>
          <w:bCs/>
          <w:sz w:val="27"/>
          <w:szCs w:val="27"/>
          <w:u w:val="single"/>
          <w:rtl/>
          <w:lang w:bidi="fa-IR"/>
        </w:rPr>
        <w:t>صرفا در پنچ سال گذشته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(</w:t>
      </w:r>
      <w:r w:rsidRPr="00021D4B">
        <w:rPr>
          <w:rFonts w:cs="B Nazanin" w:hint="cs"/>
          <w:sz w:val="27"/>
          <w:szCs w:val="27"/>
          <w:rtl/>
          <w:lang w:bidi="fa-IR"/>
        </w:rPr>
        <w:t>سوابق کاری بیشتر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حداکثر </w:t>
      </w:r>
      <w:r>
        <w:rPr>
          <w:rFonts w:cs="B Nazanin" w:hint="cs"/>
          <w:sz w:val="27"/>
          <w:szCs w:val="27"/>
          <w:rtl/>
          <w:lang w:bidi="fa-IR"/>
        </w:rPr>
        <w:t>پنج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مورد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منجر به اخذ امتیاز بالاتر در مرحله ارزیابی کیفی خواهد </w:t>
      </w:r>
      <w:r>
        <w:rPr>
          <w:rFonts w:cs="B Nazanin" w:hint="cs"/>
          <w:sz w:val="27"/>
          <w:szCs w:val="27"/>
          <w:rtl/>
          <w:lang w:bidi="fa-IR"/>
        </w:rPr>
        <w:t>شد</w:t>
      </w:r>
      <w:r w:rsidR="00B20A36">
        <w:rPr>
          <w:rFonts w:cs="B Nazanin" w:hint="cs"/>
          <w:sz w:val="27"/>
          <w:szCs w:val="27"/>
          <w:rtl/>
          <w:lang w:bidi="fa-IR"/>
        </w:rPr>
        <w:t>.</w:t>
      </w:r>
      <w:r>
        <w:rPr>
          <w:rFonts w:cs="B Nazanin"/>
          <w:sz w:val="27"/>
          <w:szCs w:val="27"/>
          <w:lang w:bidi="fa-IR"/>
        </w:rPr>
        <w:t>(</w:t>
      </w:r>
    </w:p>
    <w:p w:rsidR="00F15CEA" w:rsidRPr="001B6497" w:rsidRDefault="00F15CEA" w:rsidP="00F15CE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t>6</w:t>
      </w:r>
      <w:r w:rsidRPr="00F73736">
        <w:rPr>
          <w:rFonts w:cs="B Titr"/>
          <w:color w:val="auto"/>
        </w:rPr>
        <w:t xml:space="preserve">. </w:t>
      </w:r>
      <w:r>
        <w:rPr>
          <w:rFonts w:cs="B Titr" w:hint="cs"/>
          <w:color w:val="auto"/>
          <w:rtl/>
        </w:rPr>
        <w:t xml:space="preserve"> </w:t>
      </w:r>
      <w:r w:rsidRPr="00F73736">
        <w:rPr>
          <w:rFonts w:cs="B Titr" w:hint="eastAsia"/>
          <w:color w:val="auto"/>
          <w:rtl/>
        </w:rPr>
        <w:t>مهلت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چگونگ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ارسال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اسناد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مدارك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استعلام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ارز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اب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مناقصه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گران</w:t>
      </w:r>
      <w:r w:rsidRPr="00F73736">
        <w:rPr>
          <w:rFonts w:cs="B Titr"/>
          <w:color w:val="auto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</w:rPr>
      </w:pPr>
    </w:p>
    <w:p w:rsidR="001365C0" w:rsidRPr="00171B75" w:rsidRDefault="00874BCB" w:rsidP="00CA229B">
      <w:pPr>
        <w:tabs>
          <w:tab w:val="right" w:pos="288"/>
        </w:tabs>
        <w:bidi/>
        <w:spacing w:after="0" w:line="400" w:lineRule="atLeast"/>
        <w:jc w:val="both"/>
        <w:rPr>
          <w:rFonts w:cs="B Nazanin"/>
          <w:sz w:val="27"/>
          <w:szCs w:val="27"/>
          <w:rtl/>
          <w:lang w:bidi="fa-IR"/>
        </w:rPr>
      </w:pP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اسناد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ارز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اب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ف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/>
          <w:sz w:val="27"/>
          <w:szCs w:val="27"/>
          <w:rtl/>
        </w:rPr>
        <w:t>(</w:t>
      </w:r>
      <w:r w:rsidRPr="00C554FB">
        <w:rPr>
          <w:rFonts w:cs="B Nazanin" w:hint="eastAsia"/>
          <w:sz w:val="27"/>
          <w:szCs w:val="27"/>
          <w:rtl/>
        </w:rPr>
        <w:t>مناقصه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حاضر</w:t>
      </w:r>
      <w:r w:rsidRPr="00C554FB">
        <w:rPr>
          <w:rFonts w:cs="B Nazanin"/>
          <w:sz w:val="27"/>
          <w:szCs w:val="27"/>
          <w:rtl/>
        </w:rPr>
        <w:t xml:space="preserve">) </w:t>
      </w:r>
      <w:r w:rsidRPr="00C554FB">
        <w:rPr>
          <w:rFonts w:cs="B Nazanin" w:hint="eastAsia"/>
          <w:sz w:val="27"/>
          <w:szCs w:val="27"/>
          <w:rtl/>
        </w:rPr>
        <w:t>م</w:t>
      </w:r>
      <w:r w:rsidRPr="00C554FB">
        <w:rPr>
          <w:rFonts w:cs="B Nazanin" w:hint="cs"/>
          <w:sz w:val="27"/>
          <w:szCs w:val="27"/>
          <w:rtl/>
        </w:rPr>
        <w:t>ی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با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ست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همراه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ضمائم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و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مستندات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مربوطه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تا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ساعت</w:t>
      </w:r>
      <w:r w:rsidRPr="00CA229B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CA229B">
        <w:rPr>
          <w:rFonts w:ascii="B Nazanin" w:cs="B Nazanin" w:hint="cs"/>
          <w:b/>
          <w:bCs/>
          <w:color w:val="FF0000"/>
          <w:sz w:val="27"/>
          <w:szCs w:val="27"/>
          <w:rtl/>
        </w:rPr>
        <w:t>00</w:t>
      </w:r>
      <w:r w:rsidRPr="00CA229B">
        <w:rPr>
          <w:rFonts w:ascii="B Nazanin" w:cs="B Nazanin"/>
          <w:b/>
          <w:bCs/>
          <w:color w:val="FF0000"/>
          <w:sz w:val="27"/>
          <w:szCs w:val="27"/>
        </w:rPr>
        <w:t>:</w:t>
      </w:r>
      <w:r w:rsidR="00CA229B" w:rsidRPr="00CA229B">
        <w:rPr>
          <w:rFonts w:ascii="B Nazanin" w:cs="B Nazanin"/>
          <w:b/>
          <w:bCs/>
          <w:color w:val="FF0000"/>
          <w:sz w:val="27"/>
          <w:szCs w:val="27"/>
        </w:rPr>
        <w:t>15</w:t>
      </w:r>
      <w:r w:rsidRPr="00CA229B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مورخ</w:t>
      </w:r>
      <w:r w:rsidRPr="00CA229B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="00CA229B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04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>/</w:t>
      </w:r>
      <w:r w:rsidR="00CA229B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08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>/140</w:t>
      </w:r>
      <w:r w:rsidR="009F1D7B" w:rsidRPr="00CA229B">
        <w:rPr>
          <w:rFonts w:cs="B Nazanin" w:hint="cs"/>
          <w:b/>
          <w:bCs/>
          <w:color w:val="FF0000"/>
          <w:sz w:val="27"/>
          <w:szCs w:val="27"/>
          <w:rtl/>
        </w:rPr>
        <w:t>4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="00CA229B" w:rsidRPr="00CA229B">
        <w:rPr>
          <w:rFonts w:cs="B Nazanin" w:hint="cs"/>
          <w:b/>
          <w:bCs/>
          <w:color w:val="FF0000"/>
          <w:sz w:val="27"/>
          <w:szCs w:val="27"/>
          <w:rtl/>
        </w:rPr>
        <w:t xml:space="preserve">صرفا 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به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صورت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فا</w:t>
      </w:r>
      <w:r w:rsidRPr="00CA229B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ل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الکترون</w:t>
      </w:r>
      <w:r w:rsidRPr="00CA229B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ک</w:t>
      </w:r>
      <w:r w:rsidRPr="00CA229B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با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CA229B">
        <w:rPr>
          <w:rFonts w:cs="B Nazanin" w:hint="eastAsia"/>
          <w:b/>
          <w:bCs/>
          <w:color w:val="FF0000"/>
          <w:sz w:val="27"/>
          <w:szCs w:val="27"/>
          <w:rtl/>
        </w:rPr>
        <w:t>فرمت</w:t>
      </w:r>
      <w:r w:rsidRPr="00CA229B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CA229B">
        <w:rPr>
          <w:rFonts w:asciiTheme="majorBidi" w:hAnsiTheme="majorBidi" w:cstheme="majorBidi"/>
          <w:b/>
          <w:bCs/>
          <w:color w:val="FF0000"/>
          <w:sz w:val="27"/>
          <w:szCs w:val="27"/>
        </w:rPr>
        <w:t>PDF</w:t>
      </w:r>
      <w:r w:rsidRPr="00CA229B">
        <w:rPr>
          <w:rFonts w:asciiTheme="majorBidi" w:hAnsiTheme="majorBidi" w:cstheme="majorBidi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BD0641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(اسکن رنگی) </w:t>
      </w:r>
      <w:r w:rsidR="00A7210F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در قالب </w:t>
      </w:r>
      <w:r w:rsidR="00327754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لوح ف</w:t>
      </w:r>
      <w:r w:rsidR="00CD3A4E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ش</w:t>
      </w:r>
      <w:r w:rsidR="00327754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رده (</w:t>
      </w:r>
      <w:r w:rsidR="009E3082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فلش</w:t>
      </w:r>
      <w:r w:rsidR="00327754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، سی دی  و...) </w:t>
      </w:r>
      <w:r w:rsidR="00ED7848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1365C0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به یکی از </w:t>
      </w:r>
      <w:r w:rsidR="00327754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نشانی</w:t>
      </w:r>
      <w:r w:rsidR="00B20A36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های</w:t>
      </w:r>
      <w:r w:rsidR="00327754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1365C0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ذیل ارسال </w:t>
      </w:r>
      <w:r w:rsidR="00B20A36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شو</w:t>
      </w:r>
      <w:r w:rsidR="001365C0" w:rsidRPr="00CA229B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ن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د:</w:t>
      </w:r>
    </w:p>
    <w:p w:rsidR="001365C0" w:rsidRPr="00B20A36" w:rsidRDefault="00D5386A" w:rsidP="00B20A36">
      <w:pPr>
        <w:tabs>
          <w:tab w:val="right" w:pos="288"/>
        </w:tabs>
        <w:bidi/>
        <w:spacing w:after="0" w:line="400" w:lineRule="atLeas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20A36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1365C0" w:rsidRPr="00B20A36">
        <w:rPr>
          <w:rFonts w:cs="B Nazanin" w:hint="cs"/>
          <w:b/>
          <w:bCs/>
          <w:sz w:val="24"/>
          <w:szCs w:val="24"/>
          <w:rtl/>
          <w:lang w:bidi="fa-IR"/>
        </w:rPr>
        <w:t>دفتر مرکزی</w:t>
      </w:r>
      <w:r w:rsidR="00E4620F" w:rsidRPr="00B20A3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65C0" w:rsidRPr="00B20A36">
        <w:rPr>
          <w:rFonts w:cs="B Nazanin" w:hint="cs"/>
          <w:b/>
          <w:bCs/>
          <w:sz w:val="24"/>
          <w:szCs w:val="24"/>
          <w:rtl/>
          <w:lang w:bidi="fa-IR"/>
        </w:rPr>
        <w:t>: تهران، میدان شیخ بهائی، پلاک</w:t>
      </w:r>
      <w:r w:rsidR="004D652D" w:rsidRPr="00B20A3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65C0" w:rsidRPr="00B20A36">
        <w:rPr>
          <w:rFonts w:cs="B Nazanin" w:hint="cs"/>
          <w:b/>
          <w:bCs/>
          <w:sz w:val="24"/>
          <w:szCs w:val="24"/>
          <w:rtl/>
          <w:lang w:bidi="fa-IR"/>
        </w:rPr>
        <w:t>18، ساختمان رایان ونک، طب</w:t>
      </w:r>
      <w:bookmarkStart w:id="0" w:name="_GoBack"/>
      <w:bookmarkEnd w:id="0"/>
      <w:r w:rsidR="001365C0" w:rsidRPr="00B20A36">
        <w:rPr>
          <w:rFonts w:cs="B Nazanin" w:hint="cs"/>
          <w:b/>
          <w:bCs/>
          <w:sz w:val="24"/>
          <w:szCs w:val="24"/>
          <w:rtl/>
          <w:lang w:bidi="fa-IR"/>
        </w:rPr>
        <w:t>قه</w:t>
      </w:r>
      <w:r w:rsidR="00B20A36">
        <w:rPr>
          <w:rFonts w:cs="B Nazanin" w:hint="cs"/>
          <w:b/>
          <w:bCs/>
          <w:sz w:val="24"/>
          <w:szCs w:val="24"/>
          <w:rtl/>
          <w:lang w:bidi="fa-IR"/>
        </w:rPr>
        <w:t xml:space="preserve"> هفتم</w:t>
      </w:r>
      <w:r w:rsidR="00B20A36" w:rsidRPr="00B20A3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65C0" w:rsidRPr="00B20A36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B20A36">
        <w:rPr>
          <w:rFonts w:cs="B Nazanin" w:hint="cs"/>
          <w:b/>
          <w:bCs/>
          <w:sz w:val="24"/>
          <w:szCs w:val="24"/>
          <w:rtl/>
          <w:lang w:bidi="fa-IR"/>
        </w:rPr>
        <w:t>واحد 701 .</w:t>
      </w:r>
    </w:p>
    <w:p w:rsidR="001365C0" w:rsidRPr="00B20A36" w:rsidRDefault="00D5386A" w:rsidP="001365C0">
      <w:pPr>
        <w:tabs>
          <w:tab w:val="right" w:pos="288"/>
        </w:tabs>
        <w:bidi/>
        <w:spacing w:after="0" w:line="400" w:lineRule="atLeast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20A36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1365C0" w:rsidRPr="00B20A36">
        <w:rPr>
          <w:rFonts w:cs="B Nazanin" w:hint="cs"/>
          <w:b/>
          <w:bCs/>
          <w:sz w:val="24"/>
          <w:szCs w:val="24"/>
          <w:rtl/>
          <w:lang w:bidi="fa-IR"/>
        </w:rPr>
        <w:t>سایت</w:t>
      </w:r>
      <w:r w:rsidR="00E4620F" w:rsidRPr="00B20A3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65C0" w:rsidRPr="00B20A36">
        <w:rPr>
          <w:rFonts w:cs="B Nazanin" w:hint="cs"/>
          <w:b/>
          <w:bCs/>
          <w:sz w:val="24"/>
          <w:szCs w:val="24"/>
          <w:rtl/>
          <w:lang w:bidi="fa-IR"/>
        </w:rPr>
        <w:t>: ایلام، چوار، نرسیده به روستای آبزا، شرکت پتروشیمی ایلام، ساختمان مدیریت، واحد کمیسیون معاملات</w:t>
      </w:r>
      <w:r w:rsidR="00171B75" w:rsidRPr="00B20A36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874BCB" w:rsidRPr="00E25C6E" w:rsidRDefault="00874BCB" w:rsidP="00ED7848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مسئول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="00ED7848">
        <w:rPr>
          <w:rFonts w:ascii="B Nazanin" w:cs="B Nazanin" w:hint="cs"/>
          <w:sz w:val="27"/>
          <w:szCs w:val="27"/>
          <w:rtl/>
        </w:rPr>
        <w:t>ارائه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موقع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عهده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ED7848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گزار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تأخ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نخواهد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پذ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رفت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F15CEA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رعا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طبقه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بندي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جداسازي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مطابق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فرمت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خواسته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جهت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سهولت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از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طرف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الزام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F15CEA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موظف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ارا</w:t>
      </w:r>
      <w:r w:rsidR="002C7DD4">
        <w:rPr>
          <w:rFonts w:cs="B Nazanin" w:hint="cs"/>
          <w:sz w:val="27"/>
          <w:szCs w:val="27"/>
          <w:rtl/>
        </w:rPr>
        <w:t>ئ</w:t>
      </w:r>
      <w:r w:rsidRPr="00E25C6E">
        <w:rPr>
          <w:rFonts w:cs="B Nazanin" w:hint="eastAsia"/>
          <w:sz w:val="27"/>
          <w:szCs w:val="27"/>
          <w:rtl/>
        </w:rPr>
        <w:t>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صورتهاي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مال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حسابرس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مرحله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ک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ف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باشد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Default="00874BCB" w:rsidP="00F15CEA">
      <w:pPr>
        <w:autoSpaceDE w:val="0"/>
        <w:autoSpaceDN w:val="0"/>
        <w:bidi/>
        <w:adjustRightInd w:val="0"/>
        <w:spacing w:after="0"/>
        <w:ind w:left="-37"/>
        <w:jc w:val="both"/>
        <w:rPr>
          <w:rFonts w:cs="B Nazanin"/>
          <w:sz w:val="27"/>
          <w:szCs w:val="27"/>
          <w:rtl/>
        </w:rPr>
      </w:pPr>
      <w:r w:rsidRPr="007C6130">
        <w:rPr>
          <w:rFonts w:cs="B Nazanin" w:hint="eastAsia"/>
          <w:sz w:val="27"/>
          <w:szCs w:val="27"/>
          <w:rtl/>
        </w:rPr>
        <w:t>تکم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فرم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مربوطه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طرف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چگونه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تعهدي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خصوص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آنها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دستگاه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>
        <w:rPr>
          <w:rFonts w:ascii="B Nazanin" w:cs="B Nazanin" w:hint="cs"/>
          <w:sz w:val="27"/>
          <w:szCs w:val="27"/>
          <w:rtl/>
        </w:rPr>
        <w:t>(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پتروش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لام</w:t>
      </w:r>
      <w:r>
        <w:rPr>
          <w:rFonts w:cs="B Nazanin" w:hint="cs"/>
          <w:sz w:val="27"/>
          <w:szCs w:val="27"/>
          <w:rtl/>
        </w:rPr>
        <w:t>)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جاد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قبول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شنهادات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مختار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بود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ضمناً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صحت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اظهارات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اطلاعات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مندرج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تا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نموده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متعهد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لازم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امضاء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صاحب</w:t>
      </w:r>
      <w:r w:rsidRPr="007C6130">
        <w:rPr>
          <w:rFonts w:ascii="B Nazanin" w:cs="B Nazanin"/>
          <w:sz w:val="27"/>
          <w:szCs w:val="27"/>
        </w:rPr>
        <w:t>/</w:t>
      </w:r>
      <w:r w:rsidRPr="007C6130">
        <w:rPr>
          <w:rFonts w:cs="B Nazanin" w:hint="eastAsia"/>
          <w:sz w:val="27"/>
          <w:szCs w:val="27"/>
          <w:rtl/>
        </w:rPr>
        <w:t>صاحبان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مجاز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طبق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اساسنامه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آگه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آخر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تغ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رسانده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ممهور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مهر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موظف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</w:t>
      </w:r>
      <w:r w:rsidR="00215FC4">
        <w:rPr>
          <w:rFonts w:cs="B Nazanin" w:hint="cs"/>
          <w:sz w:val="27"/>
          <w:szCs w:val="27"/>
          <w:rtl/>
        </w:rPr>
        <w:t>ئ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صورتهاي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مال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حسابرس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مرحله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>
        <w:rPr>
          <w:rFonts w:cs="B Nazanin" w:hint="cs"/>
          <w:sz w:val="27"/>
          <w:szCs w:val="27"/>
          <w:rtl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F15CEA" w:rsidRDefault="00F15CEA" w:rsidP="00F15CEA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A7210F" w:rsidRDefault="00A7210F" w:rsidP="00A7210F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F15CEA" w:rsidRDefault="00F15CEA" w:rsidP="00F15CEA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874BCB" w:rsidRPr="00184001" w:rsidRDefault="00874BCB" w:rsidP="00874BCB">
      <w:pPr>
        <w:pStyle w:val="Heading1"/>
        <w:shd w:val="clear" w:color="auto" w:fill="B4C6E7"/>
        <w:bidi/>
        <w:spacing w:before="0"/>
        <w:rPr>
          <w:rFonts w:cs="B Titr"/>
          <w:color w:val="auto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7</w:t>
      </w:r>
      <w:r>
        <w:rPr>
          <w:rFonts w:cs="B Titr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نحوه</w:t>
      </w:r>
      <w:r>
        <w:rPr>
          <w:rFonts w:cs="B Titr"/>
          <w:rtl/>
          <w:lang w:bidi="fa-IR"/>
        </w:rPr>
        <w:t xml:space="preserve">  </w:t>
      </w:r>
      <w:r>
        <w:rPr>
          <w:rFonts w:cs="B Titr" w:hint="eastAsia"/>
          <w:rtl/>
          <w:lang w:bidi="fa-IR"/>
        </w:rPr>
        <w:t>ته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ه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تنظ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م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اسناد</w:t>
      </w:r>
      <w:r>
        <w:rPr>
          <w:rFonts w:cs="B Titr"/>
          <w:rtl/>
          <w:lang w:bidi="fa-IR"/>
        </w:rPr>
        <w:t xml:space="preserve"> </w:t>
      </w:r>
      <w:r w:rsidRPr="00184001">
        <w:rPr>
          <w:rFonts w:cs="B Titr"/>
          <w:rtl/>
          <w:lang w:bidi="fa-IR"/>
        </w:rPr>
        <w:t>:</w:t>
      </w:r>
    </w:p>
    <w:p w:rsidR="00D142FC" w:rsidRDefault="00D142FC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02683E">
        <w:rPr>
          <w:rFonts w:cs="B Titr" w:hint="cs"/>
          <w:sz w:val="28"/>
          <w:szCs w:val="28"/>
          <w:rtl/>
          <w:lang w:bidi="fa-IR"/>
        </w:rPr>
        <w:t>كليه فرمها و جداول در صورتي مورد بررسي قرار خواهند گرفت كه اطلاعات مورد نياز به صورت تايپ شده در آن وارد گردد. تاكيد مي</w:t>
      </w:r>
      <w:r w:rsidR="00ED7848">
        <w:rPr>
          <w:rFonts w:cs="B Titr" w:hint="cs"/>
          <w:sz w:val="28"/>
          <w:szCs w:val="28"/>
          <w:rtl/>
          <w:lang w:bidi="fa-IR"/>
        </w:rPr>
        <w:t xml:space="preserve"> </w:t>
      </w:r>
      <w:r w:rsidRPr="0002683E">
        <w:rPr>
          <w:rFonts w:cs="B Titr" w:hint="cs"/>
          <w:sz w:val="28"/>
          <w:szCs w:val="28"/>
          <w:rtl/>
          <w:lang w:bidi="fa-IR"/>
        </w:rPr>
        <w:t>گردد عدم رعايت موارد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زير منجر به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كسر امتياز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مناقصه گر و يا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عدم بررسي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مدارك خواهد گرديد.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بديهي است تمامي اسناد تنها مطابق فرمت ارسالي بررسي خواهد شد و مسئوليت هر گونه خطا در بررسي ناشي از عدم رعايت ماده ي 7 ارزیابی کیفی بر عهده ي مناقصه گران خواهد بود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و هرگونه ادعايي را در آينده از مناقصه گر سلب خواهد نمود.</w:t>
      </w:r>
    </w:p>
    <w:p w:rsidR="00874BCB" w:rsidRDefault="00874BCB" w:rsidP="00ED7848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عنوان فایل به زبان فارسی باشد.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2-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طرف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حتما</w:t>
      </w:r>
      <w:r w:rsidR="00B20A36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تايپ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سربرگ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شعبه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B20A36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فيش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واريزي،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ماليات،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تامين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اجتماعي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صورتی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 w:rsidR="00B20A3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الكترونيكي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رسيد</w:t>
      </w:r>
      <w:r>
        <w:rPr>
          <w:rFonts w:cs="B Nazanin" w:hint="cs"/>
          <w:sz w:val="28"/>
          <w:szCs w:val="28"/>
          <w:rtl/>
          <w:lang w:bidi="fa-IR"/>
        </w:rPr>
        <w:t xml:space="preserve"> 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ضميمه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نظر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شركت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معناي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امتيازي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منظور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نخواهد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صورتحساب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توسط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1D7F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شرکت حسابرسی</w:t>
      </w:r>
      <w:r w:rsidRPr="00DA1D7F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DA1D7F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مستقل</w:t>
      </w:r>
      <w:r w:rsidRPr="00DA1D7F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بررسي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قرار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نگرفته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باشند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 w:rsidR="00B20A36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ارسال صورت های مالی پنج سال گذشته الزامیست 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صورت مالی هر سال در قالب یک فایل ارسال گردد.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5-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جهت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تلفن همراه و نرم افزارهای مرتبط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هيچ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صرفا</w:t>
      </w:r>
      <w:r w:rsidR="00B20A36">
        <w:rPr>
          <w:rFonts w:cs="B Nazanin" w:hint="cs"/>
          <w:color w:val="FF0000"/>
          <w:sz w:val="28"/>
          <w:szCs w:val="28"/>
          <w:rtl/>
          <w:lang w:bidi="fa-IR"/>
        </w:rPr>
        <w:t>ً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اسكنر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حداقل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رزوليشن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1200 </w:t>
      </w:r>
      <w:r w:rsidRPr="00DD124D">
        <w:rPr>
          <w:rFonts w:ascii="Times New Roman" w:hAnsi="Times New Roman" w:cs="Times New Roman"/>
          <w:color w:val="FF0000"/>
          <w:sz w:val="28"/>
          <w:szCs w:val="28"/>
          <w:lang w:bidi="fa-IR"/>
        </w:rPr>
        <w:t>DPI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پذيرد</w:t>
      </w:r>
      <w:r>
        <w:rPr>
          <w:rFonts w:cs="B Nazanin"/>
          <w:sz w:val="28"/>
          <w:szCs w:val="28"/>
          <w:rtl/>
          <w:lang w:bidi="fa-IR"/>
        </w:rPr>
        <w:t xml:space="preserve"> 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كليه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صرفا</w:t>
      </w:r>
      <w:r w:rsidR="00B20A36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Portrait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Landscape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جانمايي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تلفيقي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Pr="00DD124D" w:rsidRDefault="00874BCB" w:rsidP="00B20A36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Pr="00DA1D7F">
        <w:rPr>
          <w:rFonts w:cs="B Nazanin" w:hint="cs"/>
          <w:color w:val="FF0000"/>
          <w:sz w:val="28"/>
          <w:szCs w:val="28"/>
          <w:rtl/>
          <w:lang w:bidi="fa-IR"/>
        </w:rPr>
        <w:t xml:space="preserve">-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جهت بررسی و اخذ امتیاز سوابق اجرایی و حسن سابقه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برای 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هر قرا</w:t>
      </w:r>
      <w:r w:rsidR="007F3D0A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ر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داد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یک فایل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تحت عنوان سوابق اجرایی به زبان فارسی ایجاد و سپس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سوابق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قرا</w:t>
      </w:r>
      <w:r w:rsidR="00B20A36">
        <w:rPr>
          <w:rFonts w:cs="B Nazanin" w:hint="cs"/>
          <w:sz w:val="28"/>
          <w:szCs w:val="28"/>
          <w:u w:val="single"/>
          <w:rtl/>
          <w:lang w:bidi="fa-IR"/>
        </w:rPr>
        <w:t>ر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>داد به ترتیب ذیل اسکن  و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u w:val="single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u w:val="single"/>
          <w:rtl/>
          <w:lang w:bidi="fa-IR"/>
        </w:rPr>
        <w:t>رده (فلش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 xml:space="preserve">، سی دی  و...)  </w:t>
      </w:r>
      <w:r w:rsidR="00ED7848" w:rsidRPr="00ED7848">
        <w:rPr>
          <w:rFonts w:cs="B Nazanin" w:hint="cs"/>
          <w:sz w:val="28"/>
          <w:szCs w:val="28"/>
          <w:u w:val="single"/>
          <w:rtl/>
          <w:lang w:bidi="fa-IR"/>
        </w:rPr>
        <w:t>تحویل ایلام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="00ED7848" w:rsidRPr="00ED7848">
        <w:rPr>
          <w:rFonts w:cs="B Nazanin" w:hint="eastAsia"/>
          <w:sz w:val="28"/>
          <w:szCs w:val="28"/>
          <w:u w:val="single"/>
          <w:rtl/>
          <w:lang w:bidi="fa-IR"/>
        </w:rPr>
        <w:t>گردد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>.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1-</w:t>
      </w:r>
      <w:r w:rsidR="00B20A36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>اصل قرارداد هر پیمان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2-</w:t>
      </w:r>
      <w:r w:rsidR="00B20A36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>گواهی حسن سابقه</w:t>
      </w:r>
      <w:r>
        <w:rPr>
          <w:rFonts w:cs="B Nazanin"/>
          <w:sz w:val="28"/>
          <w:szCs w:val="28"/>
          <w:u w:val="single"/>
          <w:lang w:bidi="fa-IR"/>
        </w:rPr>
        <w:t xml:space="preserve">  </w:t>
      </w:r>
      <w:r>
        <w:rPr>
          <w:rFonts w:cs="B Nazanin" w:hint="cs"/>
          <w:sz w:val="28"/>
          <w:szCs w:val="28"/>
          <w:u w:val="single"/>
          <w:rtl/>
          <w:lang w:bidi="fa-IR"/>
        </w:rPr>
        <w:t>هر قرا</w:t>
      </w:r>
      <w:r w:rsidR="00140C0D">
        <w:rPr>
          <w:rFonts w:cs="B Nazanin" w:hint="cs"/>
          <w:sz w:val="28"/>
          <w:szCs w:val="28"/>
          <w:u w:val="single"/>
          <w:rtl/>
          <w:lang w:bidi="fa-IR"/>
        </w:rPr>
        <w:t>ر</w:t>
      </w:r>
      <w:r>
        <w:rPr>
          <w:rFonts w:cs="B Nazanin" w:hint="cs"/>
          <w:sz w:val="28"/>
          <w:szCs w:val="28"/>
          <w:u w:val="single"/>
          <w:rtl/>
          <w:lang w:bidi="fa-IR"/>
        </w:rPr>
        <w:t>داد مذکور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3-</w:t>
      </w:r>
      <w:r w:rsidR="00B20A36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>مفاصا حساب مالیاتی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 تامین اجتماعی قرارداد مذکور</w:t>
      </w:r>
    </w:p>
    <w:p w:rsidR="00874BCB" w:rsidRDefault="00874BCB" w:rsidP="00215FC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 از هرگونه</w:t>
      </w:r>
      <w:r w:rsidRPr="00E23A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مراجعه حضوری، تماس با تلفن همراه شخصی و تلفن داخلی سازمانی هرکدام از کارکنان کارفرما به هر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دلیل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فرمایید.</w:t>
      </w:r>
      <w:r w:rsidR="00A721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 های تماس مناقصه گران محترم صرفا</w:t>
      </w:r>
      <w:r w:rsidR="00B20A36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 w:hint="cs"/>
          <w:sz w:val="28"/>
          <w:szCs w:val="28"/>
          <w:rtl/>
          <w:lang w:bidi="fa-IR"/>
        </w:rPr>
        <w:t xml:space="preserve"> تلفن های مشخص شده در متن اگهی و نیز مکاتبه با امضاء دارندگان حق امضاء در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متن اساسناسه و اگهی روزنامه رسمی شرکت خواهد بود.</w:t>
      </w:r>
    </w:p>
    <w:p w:rsidR="00874BCB" w:rsidRDefault="00874BCB" w:rsidP="00B20A36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از ارسال هرگونه مدارک با شرایط ذیل جد</w:t>
      </w:r>
      <w:r w:rsidR="00B20A36">
        <w:rPr>
          <w:rFonts w:cs="B Nazanin" w:hint="cs"/>
          <w:sz w:val="28"/>
          <w:szCs w:val="28"/>
          <w:rtl/>
          <w:lang w:bidi="fa-IR"/>
        </w:rPr>
        <w:t>اً</w:t>
      </w:r>
      <w:r>
        <w:rPr>
          <w:rFonts w:cs="B Nazanin" w:hint="cs"/>
          <w:sz w:val="28"/>
          <w:szCs w:val="28"/>
          <w:rtl/>
          <w:lang w:bidi="fa-IR"/>
        </w:rPr>
        <w:t xml:space="preserve">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 :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9-1: مدارک پیمانهای انجام شده خارج از بازه زمانی</w:t>
      </w:r>
      <w:r w:rsidRPr="00DA1D7F">
        <w:rPr>
          <w:rFonts w:cs="B Nazanin" w:hint="cs"/>
          <w:sz w:val="28"/>
          <w:szCs w:val="28"/>
          <w:u w:val="single"/>
          <w:rtl/>
          <w:lang w:bidi="fa-IR"/>
        </w:rPr>
        <w:t xml:space="preserve"> پنج سال گذشته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(منجر به اخذ هیچ گونه امتیازی نمی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گردد)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9-2: </w:t>
      </w:r>
      <w:r w:rsidRPr="008346AF">
        <w:rPr>
          <w:rFonts w:cs="B Nazanin" w:hint="cs"/>
          <w:sz w:val="28"/>
          <w:szCs w:val="28"/>
          <w:u w:val="single"/>
          <w:rtl/>
          <w:lang w:bidi="fa-IR"/>
        </w:rPr>
        <w:t>مدار</w:t>
      </w:r>
      <w:r>
        <w:rPr>
          <w:rFonts w:cs="B Nazanin" w:hint="cs"/>
          <w:sz w:val="28"/>
          <w:szCs w:val="28"/>
          <w:u w:val="single"/>
          <w:rtl/>
          <w:lang w:bidi="fa-IR"/>
        </w:rPr>
        <w:t>ک هرگونه پیمان هایی که مرتبط با موضوع مناقصه نمی باشد</w:t>
      </w:r>
      <w:r w:rsidR="00533283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:rsidR="00874BCB" w:rsidRDefault="00874BCB" w:rsidP="00BD064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مناقصه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محترم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قبل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ED7848">
        <w:rPr>
          <w:rFonts w:cs="B Nazanin" w:hint="cs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اسناد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B20A36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 w:hint="cs"/>
          <w:sz w:val="28"/>
          <w:szCs w:val="28"/>
          <w:rtl/>
          <w:lang w:bidi="fa-IR"/>
        </w:rPr>
        <w:t xml:space="preserve"> با در نظر گرفتن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موارد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فوق</w:t>
      </w:r>
      <w:r>
        <w:rPr>
          <w:rFonts w:cs="B Nazanin" w:hint="cs"/>
          <w:sz w:val="28"/>
          <w:szCs w:val="28"/>
          <w:rtl/>
          <w:lang w:bidi="fa-IR"/>
        </w:rPr>
        <w:t xml:space="preserve"> فایل های ارسالی </w:t>
      </w:r>
      <w:r>
        <w:rPr>
          <w:rFonts w:cs="B Nazanin" w:hint="eastAsia"/>
          <w:sz w:val="28"/>
          <w:szCs w:val="28"/>
          <w:rtl/>
          <w:lang w:bidi="fa-IR"/>
        </w:rPr>
        <w:t>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سپس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اقدام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اطلاعات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نمايند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کلیه فرمها و جداول در صورتی مورد بررسی قرار خواهند گرفت که اطلاعات مورد نیاز به صورت تایپ شده در آن وارد گردد. تاکید می</w:t>
      </w:r>
      <w:r w:rsidR="001E7EE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گردد عدم رعایت موارد فوق منجر به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کسر امتیاز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مناقصه گر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و یا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عدم بررسی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مدارک خواهد گردید و هرگونه ادعایی را در </w:t>
      </w:r>
      <w:r w:rsidR="00533283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ینده از مناقصه گر سلب خواهد نمود.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نحوه ارسال مدارک و مستندات: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0DE3194B" wp14:editId="5C4E0652">
            <wp:extent cx="285750" cy="285750"/>
            <wp:effectExtent l="0" t="0" r="0" b="0"/>
            <wp:docPr id="46" name="Picture 46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  قرارداد 1(شامل اصل قرا</w:t>
      </w:r>
      <w:r w:rsidR="0038071A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 +</w:t>
      </w:r>
      <w:r w:rsidR="00A543CF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حسن سابقه +</w:t>
      </w:r>
      <w:r w:rsidR="00A543CF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مفاصا حساب مالیاتی و تامین اجتماعی)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8555AD8" wp14:editId="3D8AEF41">
            <wp:extent cx="304800" cy="304800"/>
            <wp:effectExtent l="0" t="0" r="0" b="0"/>
            <wp:docPr id="47" name="Picture 47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قراردا</w:t>
      </w:r>
      <w:r w:rsidR="00B12462">
        <w:rPr>
          <w:rFonts w:cs="B Nazanin" w:hint="cs"/>
          <w:sz w:val="27"/>
          <w:szCs w:val="27"/>
          <w:rtl/>
          <w:lang w:bidi="fa-IR"/>
        </w:rPr>
        <w:t>د</w:t>
      </w:r>
      <w:r>
        <w:rPr>
          <w:rFonts w:cs="B Nazanin" w:hint="cs"/>
          <w:sz w:val="27"/>
          <w:szCs w:val="27"/>
          <w:rtl/>
          <w:lang w:bidi="fa-IR"/>
        </w:rPr>
        <w:t xml:space="preserve"> 2(حداکثر 5 قرا</w:t>
      </w:r>
      <w:r w:rsidR="00533283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داد)</w:t>
      </w:r>
    </w:p>
    <w:p w:rsidR="00874BCB" w:rsidRDefault="00874BCB" w:rsidP="003970C4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DBB3487" wp14:editId="51DAE88C">
            <wp:extent cx="304800" cy="304800"/>
            <wp:effectExtent l="0" t="0" r="0" b="0"/>
            <wp:docPr id="11" name="Picture 11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صورت مالی (حداکثر 5 سال گذشته)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6182F6E" wp14:editId="78E0705D">
            <wp:extent cx="304800" cy="304800"/>
            <wp:effectExtent l="0" t="0" r="0" b="0"/>
            <wp:docPr id="49" name="Picture 49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مدارک ثبتی (اساسنامه +گواهی صلاحیت +گواهی صلاحیت ایمنی و..)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543A515" wp14:editId="1F20F5DD">
            <wp:extent cx="304800" cy="304800"/>
            <wp:effectExtent l="0" t="0" r="0" b="0"/>
            <wp:docPr id="50" name="Picture 50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ماشین الات و تجهیزات</w:t>
      </w: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8</w:t>
      </w:r>
      <w:r>
        <w:rPr>
          <w:rFonts w:cs="B Titr"/>
          <w:color w:val="auto"/>
          <w:rtl/>
          <w:lang w:bidi="fa-IR"/>
        </w:rPr>
        <w:t xml:space="preserve">. </w:t>
      </w:r>
      <w:r w:rsidRPr="00DD03CF">
        <w:rPr>
          <w:rFonts w:cs="B Titr" w:hint="eastAsia"/>
          <w:color w:val="auto"/>
          <w:rtl/>
          <w:lang w:bidi="fa-IR"/>
        </w:rPr>
        <w:t>تعهد</w:t>
      </w:r>
      <w:r w:rsidRPr="00DD03CF">
        <w:rPr>
          <w:rFonts w:cs="B Titr"/>
          <w:color w:val="auto"/>
          <w:rtl/>
          <w:lang w:bidi="fa-IR"/>
        </w:rPr>
        <w:t xml:space="preserve"> </w:t>
      </w:r>
      <w:r w:rsidRPr="00DD03CF">
        <w:rPr>
          <w:rFonts w:cs="B Titr" w:hint="eastAsia"/>
          <w:color w:val="auto"/>
          <w:rtl/>
          <w:lang w:bidi="fa-IR"/>
        </w:rPr>
        <w:t>نامه</w:t>
      </w:r>
      <w:r w:rsidRPr="00DD03CF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Pr="001B6D9F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شركت</w:t>
      </w:r>
      <w:r w:rsidRPr="001B6D9F">
        <w:rPr>
          <w:rFonts w:ascii="Titr,Bold" w:cs="B Nazanin"/>
          <w:b/>
          <w:bCs/>
          <w:sz w:val="24"/>
          <w:szCs w:val="24"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پتروش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لام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tr,Bold" w:cs="Titr,Bold"/>
          <w:b/>
          <w:bCs/>
          <w:sz w:val="27"/>
          <w:szCs w:val="27"/>
          <w:lang w:bidi="fa-IR"/>
        </w:rPr>
      </w:pPr>
    </w:p>
    <w:p w:rsidR="00874BCB" w:rsidRPr="00785EE6" w:rsidRDefault="00874BCB" w:rsidP="00A543CF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بدينوسيله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رسمًا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اعلام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="005720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كيفي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ارائه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شرکت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پتروش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م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لام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متناسب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موضوع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مطالعه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دقيق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قرار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داده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وضعيت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مستندات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مرتبط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اشاره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همراه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قالب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رزومه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منسجم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rtl/>
          <w:lang w:bidi="fa-IR"/>
        </w:rPr>
        <w:t>رده (فلش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 xml:space="preserve">، سی دی  و...)  </w:t>
      </w:r>
      <w:r w:rsidR="00572054">
        <w:rPr>
          <w:rFonts w:cs="B Nazanin" w:hint="cs"/>
          <w:sz w:val="28"/>
          <w:szCs w:val="28"/>
          <w:rtl/>
          <w:lang w:bidi="fa-IR"/>
        </w:rPr>
        <w:t>تحویل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نموده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است</w:t>
      </w:r>
      <w:r w:rsidRPr="00327754">
        <w:rPr>
          <w:rFonts w:cs="B Nazanin"/>
          <w:sz w:val="28"/>
          <w:szCs w:val="28"/>
          <w:lang w:bidi="fa-IR"/>
        </w:rPr>
        <w:t xml:space="preserve">. </w:t>
      </w:r>
      <w:r w:rsidRPr="00785EE6">
        <w:rPr>
          <w:rFonts w:cs="B Nazanin" w:hint="eastAsia"/>
          <w:sz w:val="28"/>
          <w:szCs w:val="28"/>
          <w:rtl/>
          <w:lang w:bidi="fa-IR"/>
        </w:rPr>
        <w:t>ضمنا</w:t>
      </w:r>
      <w:r w:rsidR="00A543CF">
        <w:rPr>
          <w:rFonts w:cs="B Nazanin" w:hint="cs"/>
          <w:sz w:val="28"/>
          <w:szCs w:val="28"/>
          <w:rtl/>
          <w:lang w:bidi="fa-IR"/>
        </w:rPr>
        <w:t>ً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اطلاعات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مندرج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سند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مدارک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پيوست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تأييد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اظهارات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خلاف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واقع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عواقب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قانون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از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همچنين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محاسبه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امتيازات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توسط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گزار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دلايلي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نظير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ناقص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تقبل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Pr="00785EE6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lang w:bidi="fa-IR"/>
        </w:rPr>
      </w:pP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خانوادگي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سمت</w:t>
      </w:r>
      <w:r w:rsidRPr="00785EE6">
        <w:rPr>
          <w:rFonts w:ascii="Titr,Bold" w:cs="B Nazanin"/>
          <w:sz w:val="28"/>
          <w:szCs w:val="28"/>
          <w:lang w:bidi="fa-IR"/>
        </w:rPr>
        <w:t xml:space="preserve"> /</w:t>
      </w:r>
      <w:r w:rsidRPr="00785EE6">
        <w:rPr>
          <w:rFonts w:cs="B Nazanin" w:hint="eastAsia"/>
          <w:sz w:val="28"/>
          <w:szCs w:val="28"/>
          <w:rtl/>
          <w:lang w:bidi="fa-IR"/>
        </w:rPr>
        <w:t>پست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سازماني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شماره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ملي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C1015E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تاريخ</w:t>
      </w:r>
      <w:r w:rsidRPr="00785EE6">
        <w:rPr>
          <w:rFonts w:ascii="Titr,Bold" w:cs="B Nazanin"/>
          <w:sz w:val="28"/>
          <w:szCs w:val="28"/>
          <w:lang w:bidi="fa-IR"/>
        </w:rPr>
        <w:t xml:space="preserve"> : </w:t>
      </w:r>
      <w:r w:rsidRPr="00785EE6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874BCB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مهر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امضاء</w:t>
      </w:r>
      <w:r w:rsidR="00603431">
        <w:rPr>
          <w:rFonts w:cs="B Nazanin" w:hint="cs"/>
          <w:sz w:val="28"/>
          <w:szCs w:val="28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3716F" w:rsidRDefault="00E3716F" w:rsidP="00E3716F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lang w:bidi="fa-IR"/>
        </w:rPr>
      </w:pPr>
      <w:r>
        <w:rPr>
          <w:rFonts w:cs="B Titr" w:hint="cs"/>
          <w:color w:val="auto"/>
          <w:rtl/>
          <w:lang w:bidi="fa-IR"/>
        </w:rPr>
        <w:t>9</w:t>
      </w:r>
      <w:r w:rsidRPr="00F73736">
        <w:rPr>
          <w:rFonts w:cs="B Titr"/>
          <w:color w:val="auto"/>
          <w:lang w:bidi="fa-IR"/>
        </w:rPr>
        <w:t xml:space="preserve">. </w:t>
      </w:r>
      <w:r w:rsidRPr="00F73736">
        <w:rPr>
          <w:rFonts w:cs="B Titr" w:hint="eastAsia"/>
          <w:color w:val="auto"/>
          <w:rtl/>
          <w:lang w:bidi="fa-IR"/>
        </w:rPr>
        <w:t>نکات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عموم</w:t>
      </w:r>
      <w:r w:rsidRPr="00F73736">
        <w:rPr>
          <w:rFonts w:cs="B Titr" w:hint="cs"/>
          <w:color w:val="auto"/>
          <w:rtl/>
          <w:lang w:bidi="fa-IR"/>
        </w:rPr>
        <w:t>ی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مهم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و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قابل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توجه</w:t>
      </w:r>
      <w:r w:rsidRPr="00F73736">
        <w:rPr>
          <w:rFonts w:cs="B Titr"/>
          <w:color w:val="auto"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7"/>
          <w:szCs w:val="27"/>
        </w:rPr>
      </w:pPr>
      <w:r>
        <w:rPr>
          <w:rFonts w:ascii="Wingdings" w:hAnsi="Wingdings" w:cs="Wingdings"/>
          <w:color w:val="000000"/>
          <w:sz w:val="27"/>
          <w:szCs w:val="27"/>
        </w:rPr>
        <w:t></w:t>
      </w:r>
    </w:p>
    <w:p w:rsidR="00874BCB" w:rsidRDefault="00874BCB" w:rsidP="00B540E0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منظور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سهولت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ارز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اب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ک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ف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توسط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گزار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</w:t>
      </w:r>
      <w:r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با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حتما</w:t>
      </w:r>
      <w:r w:rsidR="00FB001A">
        <w:rPr>
          <w:rFonts w:cs="B Nazanin" w:hint="cs"/>
          <w:color w:val="000000"/>
          <w:sz w:val="27"/>
          <w:szCs w:val="27"/>
          <w:rtl/>
        </w:rPr>
        <w:t>ً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ترت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ذ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بصورت 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/>
          <w:color w:val="000000"/>
          <w:sz w:val="27"/>
          <w:szCs w:val="27"/>
        </w:rPr>
        <w:t>pdf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 </w:t>
      </w:r>
      <w:r w:rsidR="00BD0641" w:rsidRPr="00BD0641">
        <w:rPr>
          <w:rFonts w:cs="B Nazanin" w:hint="cs"/>
          <w:sz w:val="27"/>
          <w:szCs w:val="27"/>
          <w:rtl/>
          <w:lang w:bidi="fa-IR"/>
        </w:rPr>
        <w:t xml:space="preserve">(اسکن </w:t>
      </w:r>
      <w:r w:rsidR="00BD0641" w:rsidRPr="00327754">
        <w:rPr>
          <w:rFonts w:ascii="B Nazanin" w:cs="B Nazanin" w:hint="cs"/>
          <w:color w:val="000000"/>
          <w:sz w:val="27"/>
          <w:szCs w:val="27"/>
          <w:rtl/>
        </w:rPr>
        <w:t xml:space="preserve">رنگی) 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>در قالب  لوح ف</w:t>
      </w:r>
      <w:r w:rsidR="00CD3A4E">
        <w:rPr>
          <w:rFonts w:ascii="B Nazanin" w:cs="B Nazanin" w:hint="cs"/>
          <w:color w:val="000000"/>
          <w:sz w:val="27"/>
          <w:szCs w:val="27"/>
          <w:rtl/>
        </w:rPr>
        <w:t>ش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رده (فلش، سی دی  و...)  </w:t>
      </w:r>
      <w:r w:rsidR="00572054" w:rsidRPr="00327754">
        <w:rPr>
          <w:rFonts w:ascii="B Nazanin" w:cs="B Nazanin" w:hint="cs"/>
          <w:color w:val="000000"/>
          <w:sz w:val="27"/>
          <w:szCs w:val="27"/>
          <w:rtl/>
        </w:rPr>
        <w:t>تحویل</w:t>
      </w:r>
      <w:r w:rsidR="00B540E0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نما</w:t>
      </w:r>
      <w:r>
        <w:rPr>
          <w:rFonts w:cs="B Nazanin" w:hint="cs"/>
          <w:color w:val="000000"/>
          <w:sz w:val="27"/>
          <w:szCs w:val="27"/>
          <w:rtl/>
          <w:lang w:bidi="fa-IR"/>
        </w:rPr>
        <w:t>ی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ند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. </w:t>
      </w:r>
      <w:r>
        <w:rPr>
          <w:rFonts w:cs="B Nazanin" w:hint="cs"/>
          <w:color w:val="000000"/>
          <w:sz w:val="27"/>
          <w:szCs w:val="27"/>
          <w:rtl/>
          <w:lang w:bidi="fa-IR"/>
        </w:rPr>
        <w:t>(اسم /عنوان هر فایل به صورت فارسی)</w:t>
      </w:r>
    </w:p>
    <w:p w:rsidR="00C1015E" w:rsidRPr="00C1015E" w:rsidRDefault="00C1015E" w:rsidP="004B61BA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1- </w:t>
      </w:r>
      <w:r w:rsidRPr="00C1015E">
        <w:rPr>
          <w:rFonts w:cs="B Nazanin" w:hint="cs"/>
          <w:color w:val="000000"/>
          <w:sz w:val="27"/>
          <w:szCs w:val="27"/>
          <w:rtl/>
        </w:rPr>
        <w:t>نا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درخواست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شرکت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مناقصه</w:t>
      </w:r>
    </w:p>
    <w:p w:rsidR="00874BCB" w:rsidRPr="00C1015E" w:rsidRDefault="00C1015E" w:rsidP="00B540E0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2-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اساسنامه،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اظهارنامه،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FB001A">
        <w:rPr>
          <w:rFonts w:cs="B Nazanin" w:hint="cs"/>
          <w:color w:val="000000"/>
          <w:sz w:val="27"/>
          <w:szCs w:val="27"/>
          <w:rtl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تاس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س،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آخر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ن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تغ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رات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شناسه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مل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B540E0">
        <w:rPr>
          <w:rFonts w:cs="B Nazanin" w:hint="cs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کد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اقتصادي</w:t>
      </w:r>
    </w:p>
    <w:p w:rsidR="00874BCB" w:rsidRPr="00C1015E" w:rsidRDefault="00874BCB" w:rsidP="00B36994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B Nazanin" w:cs="B Nazanin" w:hint="cs"/>
          <w:color w:val="000000"/>
          <w:sz w:val="27"/>
          <w:szCs w:val="27"/>
          <w:rtl/>
        </w:rPr>
        <w:t>3</w:t>
      </w:r>
      <w:r w:rsidRPr="00B36994">
        <w:rPr>
          <w:rFonts w:ascii="B Nazanin" w:cs="B Nazanin" w:hint="cs"/>
          <w:color w:val="000000"/>
          <w:sz w:val="27"/>
          <w:szCs w:val="27"/>
          <w:rtl/>
        </w:rPr>
        <w:t>-</w:t>
      </w:r>
      <w:r w:rsidRPr="00B36994">
        <w:rPr>
          <w:rFonts w:ascii="B Nazanin" w:cs="B Nazanin"/>
          <w:color w:val="000000"/>
          <w:sz w:val="27"/>
          <w:szCs w:val="27"/>
        </w:rPr>
        <w:t xml:space="preserve"> </w:t>
      </w:r>
      <w:r w:rsidR="00B36994" w:rsidRPr="00B36994">
        <w:rPr>
          <w:rFonts w:ascii="B Nazanin" w:cs="B Nazanin" w:hint="cs"/>
          <w:color w:val="000000"/>
          <w:sz w:val="27"/>
          <w:szCs w:val="27"/>
          <w:rtl/>
        </w:rPr>
        <w:t>دارای گواهینامه دانش بنیان مورد تائید معاونت علمی و فناوری ریاست جمهوری باشد، به گونه ای که تناسب بین موضوع مناقصه و حوزه فنی تائید شده توسط معاونت علمی و فناوری ریاست جمهوری وجود داشته باشد.</w:t>
      </w:r>
    </w:p>
    <w:p w:rsidR="00874BCB" w:rsidRPr="00C1015E" w:rsidRDefault="00874BCB" w:rsidP="00572054">
      <w:pPr>
        <w:tabs>
          <w:tab w:val="right" w:pos="105"/>
          <w:tab w:val="right" w:pos="530"/>
          <w:tab w:val="right" w:pos="67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4-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قراردادهاي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اجراء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شده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+</w:t>
      </w:r>
      <w:r w:rsidRPr="00C1015E">
        <w:rPr>
          <w:rFonts w:cs="B Nazanin" w:hint="eastAsia"/>
          <w:color w:val="000000"/>
          <w:sz w:val="27"/>
          <w:szCs w:val="27"/>
          <w:rtl/>
        </w:rPr>
        <w:t xml:space="preserve"> 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رضا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کارفرما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صدور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 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ascii="B Nazanin" w:cs="B Nazanin" w:hint="cs"/>
          <w:color w:val="000000"/>
          <w:sz w:val="27"/>
          <w:szCs w:val="27"/>
          <w:rtl/>
        </w:rPr>
        <w:t xml:space="preserve">      </w:t>
      </w:r>
      <w:r w:rsidRPr="00C1015E">
        <w:rPr>
          <w:rFonts w:cs="B Nazanin" w:hint="eastAsia"/>
          <w:color w:val="000000"/>
          <w:sz w:val="27"/>
          <w:szCs w:val="27"/>
          <w:rtl/>
        </w:rPr>
        <w:t>انجام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+ مفاصا حساب مالیاتی (در صورت عدم اتمام قرا</w:t>
      </w:r>
      <w:r w:rsidR="00FB001A">
        <w:rPr>
          <w:rFonts w:cs="B Nazanin" w:hint="cs"/>
          <w:color w:val="000000"/>
          <w:sz w:val="27"/>
          <w:szCs w:val="27"/>
          <w:rtl/>
        </w:rPr>
        <w:t>ر</w:t>
      </w:r>
      <w:r w:rsidRPr="00C1015E">
        <w:rPr>
          <w:rFonts w:cs="B Nazanin" w:hint="cs"/>
          <w:color w:val="000000"/>
          <w:sz w:val="27"/>
          <w:szCs w:val="27"/>
          <w:rtl/>
        </w:rPr>
        <w:t>داد نیاز نمی باشد) به صورت پشت سر هم در قالب یک فایل .</w:t>
      </w:r>
    </w:p>
    <w:p w:rsidR="00874BCB" w:rsidRPr="00C1015E" w:rsidRDefault="00874BCB" w:rsidP="00C1015E">
      <w:pPr>
        <w:tabs>
          <w:tab w:val="right" w:pos="10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6-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مال</w:t>
      </w:r>
      <w:r w:rsidRPr="00C1015E">
        <w:rPr>
          <w:rFonts w:cs="B Nazanin" w:hint="cs"/>
          <w:color w:val="000000"/>
          <w:sz w:val="27"/>
          <w:szCs w:val="27"/>
          <w:rtl/>
        </w:rPr>
        <w:t>ی(نامه توان مالی از طرف بانک +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صورت های مالی پنج سال گذشته که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صرفا</w:t>
      </w:r>
      <w:r w:rsidR="00B540E0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ً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توسط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 xml:space="preserve">شرکت </w:t>
      </w:r>
      <w:r w:rsidRPr="00C1015E">
        <w:rPr>
          <w:rFonts w:cs="B Nazanin" w:hint="cs"/>
          <w:color w:val="000000"/>
          <w:sz w:val="27"/>
          <w:szCs w:val="27"/>
          <w:rtl/>
        </w:rPr>
        <w:t>حسابرسی مستقل مورد بررسی قرار گرفته باشد ).</w:t>
      </w:r>
    </w:p>
    <w:p w:rsidR="00874BCB" w:rsidRPr="00C1015E" w:rsidRDefault="00874BCB" w:rsidP="00B3699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B36994">
        <w:rPr>
          <w:rFonts w:ascii="B Nazanin" w:cs="B Nazanin" w:hint="cs"/>
          <w:color w:val="000000"/>
          <w:sz w:val="27"/>
          <w:szCs w:val="27"/>
          <w:rtl/>
        </w:rPr>
        <w:t>7-</w:t>
      </w:r>
      <w:r w:rsidRPr="00B36994">
        <w:rPr>
          <w:rFonts w:ascii="B Nazanin" w:cs="B Nazanin"/>
          <w:color w:val="000000"/>
          <w:sz w:val="27"/>
          <w:szCs w:val="27"/>
        </w:rPr>
        <w:t xml:space="preserve"> </w:t>
      </w:r>
      <w:r w:rsidRPr="00B3699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B3699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B36994" w:rsidRPr="00B36994">
        <w:rPr>
          <w:rFonts w:ascii="B Nazanin" w:cs="B Nazanin" w:hint="cs"/>
          <w:color w:val="000000"/>
          <w:sz w:val="27"/>
          <w:szCs w:val="27"/>
          <w:rtl/>
        </w:rPr>
        <w:t>زیرساخت ماشین آلات و تجهیزات تولیدی متناسب</w:t>
      </w:r>
      <w:r w:rsidR="00B36994">
        <w:rPr>
          <w:rFonts w:ascii="B Nazanin" w:cs="B Nazanin" w:hint="cs"/>
          <w:color w:val="000000"/>
          <w:sz w:val="27"/>
          <w:szCs w:val="27"/>
          <w:rtl/>
        </w:rPr>
        <w:t xml:space="preserve"> با مو.ضوع مناقصه.</w:t>
      </w:r>
    </w:p>
    <w:p w:rsidR="00874BCB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 w:hint="cs"/>
          <w:color w:val="000000"/>
          <w:sz w:val="27"/>
          <w:szCs w:val="27"/>
          <w:rtl/>
        </w:rPr>
        <w:t>8-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شامل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نفرات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دي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B36994" w:rsidRDefault="00B36994" w:rsidP="00B3699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ascii="B Nazanin" w:cs="B Nazanin"/>
          <w:color w:val="000000"/>
          <w:sz w:val="27"/>
          <w:szCs w:val="27"/>
        </w:rPr>
        <w:t>-9</w:t>
      </w:r>
      <w:r w:rsidRPr="00B36994">
        <w:rPr>
          <w:rFonts w:ascii="B Nazanin" w:cs="B Nazanin" w:hint="cs"/>
          <w:color w:val="000000"/>
          <w:sz w:val="27"/>
          <w:szCs w:val="27"/>
          <w:rtl/>
        </w:rPr>
        <w:t xml:space="preserve"> ارائه مستندات آزمایشگاه کنترل کیفیت مجهز و متناسب با موضوع مناقصه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B36994" w:rsidRPr="00C1015E" w:rsidRDefault="00B36994" w:rsidP="000772F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ascii="B Nazanin" w:cs="B Nazanin" w:hint="cs"/>
          <w:color w:val="000000"/>
          <w:sz w:val="27"/>
          <w:szCs w:val="27"/>
          <w:rtl/>
        </w:rPr>
        <w:t xml:space="preserve">10- </w:t>
      </w:r>
      <w:r w:rsidR="000772F2">
        <w:rPr>
          <w:rFonts w:ascii="B Nazanin" w:cs="B Nazanin" w:hint="cs"/>
          <w:color w:val="000000"/>
          <w:sz w:val="27"/>
          <w:szCs w:val="27"/>
          <w:rtl/>
        </w:rPr>
        <w:t>مستندات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="000772F2">
        <w:rPr>
          <w:rFonts w:ascii="B Nazanin" w:cs="B Nazanin" w:hint="cs"/>
          <w:color w:val="000000"/>
          <w:sz w:val="27"/>
          <w:szCs w:val="27"/>
          <w:rtl/>
        </w:rPr>
        <w:t>مربوط به</w:t>
      </w:r>
      <w:r>
        <w:rPr>
          <w:rFonts w:ascii="B Nazanin" w:cs="B Nazanin" w:hint="cs"/>
          <w:color w:val="000000"/>
          <w:sz w:val="27"/>
          <w:szCs w:val="27"/>
          <w:rtl/>
        </w:rPr>
        <w:t xml:space="preserve"> حضور مناقصه گر در </w:t>
      </w:r>
      <w:r w:rsidRPr="00B36994">
        <w:rPr>
          <w:rFonts w:ascii="B Nazanin" w:cs="B Nazanin" w:hint="cs"/>
          <w:color w:val="000000"/>
          <w:sz w:val="27"/>
          <w:szCs w:val="27"/>
          <w:rtl/>
        </w:rPr>
        <w:t>فهرست منابع مورد تائید وزارت نفت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="00B540E0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اظهارات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فرمهاي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ارز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مورد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نظر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مرتبط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قابل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داراي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فاقد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خواهد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</w:t>
      </w:r>
      <w:r w:rsidRPr="00572054">
        <w:rPr>
          <w:rFonts w:ascii="B Nazanin" w:cs="B Nazanin"/>
          <w:color w:val="000000"/>
          <w:sz w:val="27"/>
          <w:szCs w:val="27"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گواه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صلاح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لحاظ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معتبر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اساسنامه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مطابقت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داشته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FB001A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="00B540E0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متک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مثبته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توسط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کارفرما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برعهده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</w:t>
      </w:r>
      <w:r w:rsidR="00FB001A">
        <w:rPr>
          <w:rFonts w:ascii="B Nazanin" w:cs="B Nazanin" w:hint="cs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="00FB001A">
        <w:rPr>
          <w:rFonts w:ascii="B Nazanin" w:cs="B Nazanin" w:hint="cs"/>
          <w:color w:val="000000"/>
          <w:sz w:val="27"/>
          <w:szCs w:val="27"/>
          <w:rtl/>
        </w:rPr>
        <w:t>ً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درخواست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شتر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موظف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اصل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="00C1015E"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FB001A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 xml:space="preserve">*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ذکر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آگه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روزنامه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شرکت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پتروش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مقرر</w:t>
      </w:r>
      <w:r w:rsidR="001E7EE8" w:rsidRPr="001E7EE8">
        <w:rPr>
          <w:rFonts w:cs="B Nazanin" w:hint="cs"/>
          <w:sz w:val="27"/>
          <w:szCs w:val="27"/>
          <w:rtl/>
          <w:lang w:bidi="fa-IR"/>
        </w:rPr>
        <w:t xml:space="preserve"> </w:t>
      </w:r>
      <w:r w:rsidR="00327754">
        <w:rPr>
          <w:rFonts w:cs="B Nazanin" w:hint="cs"/>
          <w:sz w:val="27"/>
          <w:szCs w:val="27"/>
          <w:rtl/>
          <w:lang w:bidi="fa-IR"/>
        </w:rPr>
        <w:t>در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(فلش، سی دی  و...)  </w:t>
      </w:r>
      <w:r w:rsidR="00A7210F">
        <w:rPr>
          <w:rFonts w:ascii="B Nazanin" w:cs="B Nazanin" w:hint="cs"/>
          <w:color w:val="000000"/>
          <w:sz w:val="27"/>
          <w:szCs w:val="27"/>
          <w:rtl/>
        </w:rPr>
        <w:t>تحویل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>.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ضمنا</w:t>
      </w:r>
      <w:r w:rsidR="00FB001A">
        <w:rPr>
          <w:rFonts w:ascii="B Nazanin" w:cs="B Nazanin" w:hint="cs"/>
          <w:color w:val="000000"/>
          <w:sz w:val="27"/>
          <w:szCs w:val="27"/>
          <w:rtl/>
        </w:rPr>
        <w:t>ً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کسب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مواردي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اثبات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="00FB001A">
        <w:rPr>
          <w:rFonts w:ascii="B Nazanin" w:cs="B Nazanin" w:hint="cs"/>
          <w:color w:val="000000"/>
          <w:sz w:val="27"/>
          <w:szCs w:val="27"/>
          <w:rtl/>
        </w:rPr>
        <w:t xml:space="preserve">باشد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طرف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FB001A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="00B540E0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توجه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صرفا</w:t>
      </w:r>
      <w:r w:rsidR="00FB001A">
        <w:rPr>
          <w:rFonts w:ascii="B Nazanin" w:cs="B Nazanin" w:hint="cs"/>
          <w:color w:val="000000"/>
          <w:sz w:val="27"/>
          <w:szCs w:val="27"/>
          <w:rtl/>
        </w:rPr>
        <w:t>ً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امکان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مقدور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متقاض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ان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گران</w:t>
      </w:r>
      <w:r w:rsidR="000D3D8F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رفع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هرگونه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ابهام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تکم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 w:rsidR="00FB001A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="007B36DC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="007A6F31" w:rsidRPr="00572054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7A6F31">
        <w:rPr>
          <w:rFonts w:ascii="B Nazanin" w:cs="B Nazanin" w:hint="cs"/>
          <w:color w:val="000000"/>
          <w:sz w:val="27"/>
          <w:szCs w:val="27"/>
          <w:rtl/>
        </w:rPr>
        <w:t xml:space="preserve">سؤالات و ابهامات خود را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کتب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مکاتبه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پس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حصول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اطم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کامل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نسبت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="001E7EE8">
        <w:rPr>
          <w:rFonts w:ascii="B Nazanin" w:cs="B Nazanin" w:hint="cs"/>
          <w:color w:val="000000"/>
          <w:sz w:val="27"/>
          <w:szCs w:val="27"/>
          <w:rtl/>
        </w:rPr>
        <w:t xml:space="preserve"> در 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(فلش، سی دی  و...) 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اقدام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نما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ند</w:t>
      </w:r>
      <w:r>
        <w:rPr>
          <w:rFonts w:ascii="B Nazanin" w:cs="B Nazanin"/>
          <w:color w:val="000000"/>
          <w:sz w:val="27"/>
          <w:szCs w:val="27"/>
        </w:rPr>
        <w:t xml:space="preserve">. </w:t>
      </w:r>
    </w:p>
    <w:p w:rsidR="00572054" w:rsidRDefault="00572054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10</w:t>
      </w:r>
      <w:r w:rsidRPr="002A15D1">
        <w:rPr>
          <w:rFonts w:cs="B Titr"/>
          <w:color w:val="auto"/>
          <w:rtl/>
          <w:lang w:bidi="fa-IR"/>
        </w:rPr>
        <w:t xml:space="preserve">. </w:t>
      </w:r>
      <w:r w:rsidRPr="002A15D1">
        <w:rPr>
          <w:rFonts w:cs="B Titr" w:hint="eastAsia"/>
          <w:color w:val="auto"/>
          <w:rtl/>
          <w:lang w:bidi="fa-IR"/>
        </w:rPr>
        <w:t>مع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ارها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ارز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اب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ک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ف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  <w:rtl/>
        </w:rPr>
      </w:pPr>
    </w:p>
    <w:p w:rsidR="0042681B" w:rsidRPr="006C77C6" w:rsidRDefault="0042681B" w:rsidP="0042681B">
      <w:pPr>
        <w:bidi/>
        <w:rPr>
          <w:rtl/>
          <w:lang w:bidi="fa-IR"/>
        </w:rPr>
      </w:pPr>
    </w:p>
    <w:tbl>
      <w:tblPr>
        <w:tblW w:w="14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2190"/>
        <w:gridCol w:w="1808"/>
        <w:gridCol w:w="1568"/>
        <w:gridCol w:w="3133"/>
        <w:gridCol w:w="1529"/>
        <w:gridCol w:w="665"/>
      </w:tblGrid>
      <w:tr w:rsidR="0042681B" w:rsidRPr="00F07167" w:rsidTr="00215FC4">
        <w:trPr>
          <w:trHeight w:hRule="exact" w:val="1430"/>
          <w:tblHeader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br w:type="page"/>
            </w:r>
            <w:r>
              <w:rPr>
                <w:rFonts w:cs="Times New Roman"/>
                <w:rtl/>
                <w:lang w:bidi="fa-IR"/>
              </w:rPr>
              <w:br w:type="page"/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شماره فرم: </w:t>
            </w:r>
            <w:r w:rsidRPr="00A878AC">
              <w:rPr>
                <w:rFonts w:ascii="Times New Roman" w:hAnsi="Times New Roman" w:cs="B Roya"/>
              </w:rPr>
              <w:t>4400-FR-</w:t>
            </w:r>
            <w:r>
              <w:rPr>
                <w:rFonts w:ascii="Times New Roman" w:hAnsi="Times New Roman" w:cs="B Roya"/>
              </w:rPr>
              <w:t>002</w:t>
            </w:r>
            <w:r w:rsidRPr="00A878AC">
              <w:rPr>
                <w:rFonts w:ascii="Times New Roman" w:hAnsi="Times New Roman" w:cs="B Roya"/>
              </w:rPr>
              <w:t>/00-1/1</w:t>
            </w:r>
          </w:p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699" w:type="dxa"/>
            <w:gridSpan w:val="4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 w:cs="B Zar"/>
                <w:sz w:val="20"/>
                <w:szCs w:val="20"/>
              </w:rPr>
            </w:pPr>
          </w:p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15" w:after="0" w:line="260" w:lineRule="exact"/>
              <w:rPr>
                <w:rFonts w:ascii="Times New Roman" w:hAnsi="Times New Roman" w:cs="B Zar"/>
                <w:sz w:val="26"/>
                <w:szCs w:val="26"/>
              </w:rPr>
            </w:pPr>
          </w:p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فرم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ارزيابي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كيفي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گران</w:t>
            </w:r>
          </w:p>
        </w:tc>
        <w:tc>
          <w:tcPr>
            <w:tcW w:w="219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93" w:after="0" w:line="240" w:lineRule="auto"/>
              <w:ind w:left="100"/>
              <w:rPr>
                <w:rFonts w:ascii="Times New Roman" w:hAnsi="Times New Roman" w:cs="B Zar"/>
                <w:sz w:val="20"/>
                <w:szCs w:val="20"/>
              </w:rPr>
            </w:pPr>
          </w:p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7" w:after="0" w:line="150" w:lineRule="exact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45DEA54B" wp14:editId="09780BA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-626745</wp:posOffset>
                  </wp:positionV>
                  <wp:extent cx="1352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81B" w:rsidRPr="00F07167" w:rsidTr="00215FC4">
        <w:trPr>
          <w:trHeight w:hRule="exact" w:val="703"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46" w:after="0" w:line="240" w:lineRule="auto"/>
              <w:ind w:right="48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تاريخ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566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33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عنوان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327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نام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مناقصه</w:t>
            </w:r>
            <w:r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گر</w:t>
            </w:r>
            <w:r w:rsidRPr="00F07167">
              <w:rPr>
                <w:rFonts w:ascii="BNazaninBold" w:cs="B Zar"/>
                <w:b/>
                <w:bCs/>
              </w:rPr>
              <w:t>:</w:t>
            </w: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t xml:space="preserve"> </w:t>
            </w:r>
          </w:p>
        </w:tc>
      </w:tr>
      <w:tr w:rsidR="0042681B" w:rsidRPr="00F07167" w:rsidTr="00156B59">
        <w:trPr>
          <w:trHeight w:hRule="exact" w:val="596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1176" w:right="116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استخراج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162"/>
              <w:rPr>
                <w:rFonts w:ascii="Times New Roman" w:hAnsi="Times New Roman" w:cs="B Zar"/>
                <w:b/>
                <w:bCs/>
                <w:sz w:val="18"/>
                <w:szCs w:val="18"/>
              </w:rPr>
            </w:pP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حاصل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ضرب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امتياز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88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درصد وزن</w:t>
            </w:r>
            <w:r w:rsidRPr="00F0716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(0تا 100)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3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امت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 xml:space="preserve"> (0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تا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>100)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2376" w:right="2275" w:hanging="42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42681B" w:rsidRPr="00F07167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76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رد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964C0D" w:rsidRPr="00F07167" w:rsidTr="00215FC4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180" w:right="27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607937" w:rsidP="00964C0D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9464E5" w:rsidRDefault="00964C0D" w:rsidP="009464E5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904" w:hanging="796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464E5">
              <w:rPr>
                <w:rFonts w:cs="B Nazanin" w:hint="eastAsia"/>
                <w:sz w:val="24"/>
                <w:szCs w:val="24"/>
                <w:rtl/>
              </w:rPr>
              <w:t>تجربه</w:t>
            </w:r>
            <w:r w:rsidRPr="009464E5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سوابق</w:t>
            </w:r>
            <w:r w:rsidRPr="009464E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اجرايي</w:t>
            </w:r>
            <w:r w:rsidRPr="009464E5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9464E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زمينه</w:t>
            </w:r>
            <w:r w:rsidRPr="009464E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مورد</w:t>
            </w:r>
            <w:r w:rsidRPr="009464E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نظر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1</w:t>
            </w:r>
          </w:p>
        </w:tc>
      </w:tr>
      <w:tr w:rsidR="00964C0D" w:rsidRPr="00F07167" w:rsidTr="00215FC4">
        <w:trPr>
          <w:trHeight w:hRule="exact" w:val="502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4C0D" w:rsidRDefault="00607937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C0D" w:rsidRPr="009464E5" w:rsidRDefault="00964C0D" w:rsidP="009464E5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278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464E5">
              <w:rPr>
                <w:rFonts w:cs="B Nazanin" w:hint="eastAsia"/>
                <w:sz w:val="24"/>
                <w:szCs w:val="24"/>
                <w:rtl/>
              </w:rPr>
              <w:t>حسن</w:t>
            </w:r>
            <w:r w:rsidRPr="009464E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سابقه</w:t>
            </w:r>
            <w:r w:rsidRPr="009464E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9464E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كارهاي</w:t>
            </w:r>
            <w:r w:rsidRPr="009464E5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9464E5">
              <w:rPr>
                <w:rFonts w:cs="B Nazanin" w:hint="eastAsia"/>
                <w:sz w:val="24"/>
                <w:szCs w:val="24"/>
                <w:rtl/>
              </w:rPr>
              <w:t>قبلي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2</w:t>
            </w:r>
          </w:p>
        </w:tc>
      </w:tr>
      <w:tr w:rsidR="00964C0D" w:rsidRPr="00F07167" w:rsidTr="00215FC4">
        <w:trPr>
          <w:trHeight w:hRule="exact" w:val="547"/>
          <w:jc w:val="center"/>
        </w:trPr>
        <w:tc>
          <w:tcPr>
            <w:tcW w:w="3338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607937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9464E5" w:rsidRDefault="00964C0D" w:rsidP="009464E5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 w:hanging="1278"/>
              <w:jc w:val="both"/>
              <w:rPr>
                <w:rFonts w:cs="B Nazanin"/>
                <w:sz w:val="24"/>
                <w:szCs w:val="24"/>
                <w:rtl/>
              </w:rPr>
            </w:pPr>
            <w:r w:rsidRPr="009464E5">
              <w:rPr>
                <w:rFonts w:cs="B Nazanin" w:hint="cs"/>
                <w:sz w:val="24"/>
                <w:szCs w:val="24"/>
                <w:rtl/>
              </w:rPr>
              <w:t>تضمین محصولات و گارانتی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B Nazanin" w:hAnsi="Times New Roman" w:cs="B Zar"/>
                <w:w w:val="102"/>
                <w:position w:val="6"/>
                <w:sz w:val="25"/>
                <w:szCs w:val="25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3</w:t>
            </w:r>
          </w:p>
        </w:tc>
      </w:tr>
      <w:tr w:rsidR="00964C0D" w:rsidRPr="00F07167" w:rsidTr="00215FC4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Default="00964C0D" w:rsidP="00964C0D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607937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9464E5" w:rsidRDefault="00964C0D" w:rsidP="009464E5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486" w:right="186" w:hanging="378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464E5">
              <w:rPr>
                <w:rFonts w:ascii="Times New Roman" w:hAnsi="Times New Roman" w:cs="B Nazanin"/>
                <w:sz w:val="24"/>
                <w:szCs w:val="24"/>
                <w:rtl/>
              </w:rPr>
              <w:t>توان مالی</w:t>
            </w:r>
            <w:r w:rsidRPr="009464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4</w:t>
            </w:r>
          </w:p>
        </w:tc>
      </w:tr>
      <w:tr w:rsidR="00964C0D" w:rsidRPr="00F07167" w:rsidTr="00215FC4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Default="00964C0D" w:rsidP="00964C0D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607937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9464E5" w:rsidRDefault="00964C0D" w:rsidP="009464E5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7" w:hanging="1489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464E5">
              <w:rPr>
                <w:rFonts w:ascii="Times New Roman" w:hAnsi="Times New Roman" w:cs="B Nazanin"/>
                <w:sz w:val="24"/>
                <w:szCs w:val="24"/>
                <w:rtl/>
              </w:rPr>
              <w:t>توان تجهیزاتی</w:t>
            </w:r>
            <w:r w:rsidRPr="009464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5</w:t>
            </w:r>
          </w:p>
        </w:tc>
      </w:tr>
      <w:tr w:rsidR="00964C0D" w:rsidRPr="00F07167" w:rsidTr="00215FC4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2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1"/>
            </w:tblGrid>
            <w:tr w:rsidR="00964C0D" w:rsidRPr="00416A10" w:rsidTr="00215FC4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64C0D" w:rsidRPr="00416A10" w:rsidRDefault="00964C0D" w:rsidP="00964C0D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rFonts w:ascii="Times New Roman" w:hAnsi="Times New Roman" w:cs="B Zar" w:hint="cs"/>
                      <w:sz w:val="24"/>
                      <w:szCs w:val="24"/>
                      <w:rtl/>
                    </w:rPr>
                    <w:t>5</w:t>
                  </w:r>
                </w:p>
              </w:tc>
            </w:tr>
            <w:tr w:rsidR="00964C0D" w:rsidRPr="00416A10" w:rsidTr="00215FC4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64C0D" w:rsidRPr="00416A10" w:rsidRDefault="00964C0D" w:rsidP="00964C0D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>جدول شماره</w:t>
                  </w:r>
                  <w:r>
                    <w:rPr>
                      <w:rFonts w:ascii="Times New Roman" w:hAnsi="Times New Roman" w:cs="B Zar"/>
                      <w:sz w:val="24"/>
                      <w:szCs w:val="24"/>
                    </w:rPr>
                    <w:t>5,6,7</w:t>
                  </w:r>
                </w:p>
              </w:tc>
            </w:tr>
          </w:tbl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607937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9464E5" w:rsidRDefault="00964C0D" w:rsidP="009464E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464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نفرات کلیدی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</w:t>
            </w:r>
          </w:p>
        </w:tc>
      </w:tr>
      <w:tr w:rsidR="00964C0D" w:rsidRPr="00F07167" w:rsidTr="00215FC4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>جدول شماره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6،7 و8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الزام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607937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9464E5" w:rsidRDefault="00964C0D" w:rsidP="009464E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firstLine="108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464E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گواهی نامه </w:t>
            </w:r>
            <w:r w:rsidRPr="009464E5">
              <w:rPr>
                <w:rFonts w:ascii="Times New Roman" w:hAnsi="Times New Roman" w:cs="B Nazanin"/>
                <w:sz w:val="24"/>
                <w:szCs w:val="24"/>
                <w:lang w:bidi="fa-IR"/>
              </w:rPr>
              <w:t>HSE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7</w:t>
            </w:r>
          </w:p>
        </w:tc>
      </w:tr>
      <w:tr w:rsidR="00964C0D" w:rsidRPr="00F07167" w:rsidTr="00215FC4">
        <w:trPr>
          <w:trHeight w:hRule="exact" w:val="607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100</w:t>
            </w:r>
          </w:p>
        </w:tc>
        <w:tc>
          <w:tcPr>
            <w:tcW w:w="5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964C0D" w:rsidRPr="00B051E8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57" w:lineRule="exact"/>
              <w:ind w:left="2511" w:right="2489" w:hanging="325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B051E8">
              <w:rPr>
                <w:rFonts w:cs="B Mitra" w:hint="cs"/>
                <w:b/>
                <w:bCs/>
                <w:w w:val="102"/>
                <w:position w:val="6"/>
                <w:sz w:val="24"/>
                <w:szCs w:val="24"/>
                <w:rtl/>
              </w:rPr>
              <w:t>جمع</w:t>
            </w:r>
          </w:p>
        </w:tc>
      </w:tr>
      <w:tr w:rsidR="0042681B" w:rsidRPr="00F07167" w:rsidTr="00215FC4">
        <w:trPr>
          <w:trHeight w:hRule="exact" w:val="1854"/>
          <w:jc w:val="center"/>
        </w:trPr>
        <w:tc>
          <w:tcPr>
            <w:tcW w:w="14231" w:type="dxa"/>
            <w:gridSpan w:val="7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42681B" w:rsidRPr="00CE7FFD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  <w:b/>
                <w:bCs/>
                <w:rtl/>
              </w:rPr>
            </w:pPr>
            <w:r w:rsidRPr="00CE7FFD">
              <w:rPr>
                <w:rFonts w:cs="B Zar" w:hint="eastAsia"/>
                <w:b/>
                <w:bCs/>
                <w:rtl/>
              </w:rPr>
              <w:t>حداقل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امتياز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لازم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جهت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شركت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در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مناقصه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/>
                <w:b/>
                <w:bCs/>
                <w:rtl/>
              </w:rPr>
              <w:t xml:space="preserve"> 60 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مي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باشد</w:t>
            </w:r>
            <w:r w:rsidRPr="00CE7FFD">
              <w:rPr>
                <w:rFonts w:ascii="BNazanin" w:cs="B Zar"/>
                <w:b/>
                <w:bCs/>
              </w:rPr>
              <w:t>.</w:t>
            </w:r>
          </w:p>
          <w:p w:rsidR="0042681B" w:rsidRPr="002B27FC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</w:rPr>
            </w:pPr>
          </w:p>
          <w:p w:rsidR="0042681B" w:rsidRPr="00D20708" w:rsidRDefault="0042681B" w:rsidP="00215FC4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Titr"/>
                <w:sz w:val="20"/>
                <w:szCs w:val="20"/>
              </w:rPr>
            </w:pP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نام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و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امضاي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اعضاء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كميته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فني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-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بازرگاني</w:t>
            </w:r>
          </w:p>
        </w:tc>
      </w:tr>
    </w:tbl>
    <w:p w:rsidR="00E33480" w:rsidRPr="00F07167" w:rsidRDefault="00E33480" w:rsidP="00E3348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</w:rPr>
        <w:sectPr w:rsidR="00E33480" w:rsidRPr="00F07167" w:rsidSect="00874BCB">
          <w:pgSz w:w="15840" w:h="12240" w:orient="landscape"/>
          <w:pgMar w:top="765" w:right="920" w:bottom="280" w:left="640" w:header="426" w:footer="0" w:gutter="0"/>
          <w:cols w:space="720"/>
          <w:noEndnote/>
        </w:sectPr>
      </w:pPr>
    </w:p>
    <w:p w:rsidR="001E7EE8" w:rsidRPr="001E7EE8" w:rsidRDefault="001E7EE8" w:rsidP="00B54002">
      <w:pPr>
        <w:ind w:right="-367"/>
        <w:rPr>
          <w:rFonts w:ascii="Times New Roman" w:hAnsi="Times New Roman" w:cs="B Zar"/>
          <w:sz w:val="24"/>
          <w:szCs w:val="24"/>
        </w:rPr>
      </w:pPr>
    </w:p>
    <w:tbl>
      <w:tblPr>
        <w:bidiVisual/>
        <w:tblW w:w="13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791"/>
        <w:gridCol w:w="108"/>
        <w:gridCol w:w="296"/>
        <w:gridCol w:w="111"/>
        <w:gridCol w:w="4693"/>
        <w:gridCol w:w="156"/>
        <w:gridCol w:w="705"/>
        <w:gridCol w:w="116"/>
        <w:gridCol w:w="745"/>
        <w:gridCol w:w="76"/>
        <w:gridCol w:w="785"/>
        <w:gridCol w:w="36"/>
        <w:gridCol w:w="825"/>
        <w:gridCol w:w="821"/>
        <w:gridCol w:w="40"/>
        <w:gridCol w:w="781"/>
        <w:gridCol w:w="80"/>
        <w:gridCol w:w="741"/>
        <w:gridCol w:w="120"/>
        <w:gridCol w:w="1873"/>
        <w:gridCol w:w="16"/>
      </w:tblGrid>
      <w:tr w:rsidR="000A62D1" w:rsidTr="000A62D1">
        <w:trPr>
          <w:gridBefore w:val="1"/>
          <w:wBefore w:w="30" w:type="dxa"/>
          <w:trHeight w:val="1127"/>
          <w:jc w:val="center"/>
        </w:trPr>
        <w:tc>
          <w:tcPr>
            <w:tcW w:w="1391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B6DDE8"/>
            <w:vAlign w:val="center"/>
            <w:hideMark/>
          </w:tcPr>
          <w:p w:rsidR="000A62D1" w:rsidRDefault="000A62D1">
            <w:pPr>
              <w:pStyle w:val="Heading3"/>
              <w:bidi/>
              <w:jc w:val="center"/>
              <w:rPr>
                <w:rFonts w:ascii="Titr" w:eastAsia="Calibri" w:hAnsi="Calibri" w:cs="B Jadid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يست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اسناد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مدارك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ارزيابي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كيفي</w:t>
            </w:r>
          </w:p>
          <w:p w:rsidR="000A62D1" w:rsidRDefault="000A62D1">
            <w:pPr>
              <w:pStyle w:val="Heading3"/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توضيح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مهم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: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ضروري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است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۱و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۲و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۳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چك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ليست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)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متقاضي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(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۴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الي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۸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گزار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.</w:t>
            </w:r>
          </w:p>
        </w:tc>
      </w:tr>
      <w:tr w:rsidR="000A62D1" w:rsidTr="001E7EE8">
        <w:trPr>
          <w:gridBefore w:val="1"/>
          <w:wBefore w:w="30" w:type="dxa"/>
          <w:trHeight w:val="495"/>
          <w:jc w:val="center"/>
        </w:trPr>
        <w:tc>
          <w:tcPr>
            <w:tcW w:w="5999" w:type="dxa"/>
            <w:gridSpan w:val="5"/>
            <w:vMerge w:val="restart"/>
            <w:tcBorders>
              <w:top w:val="thinThickSmallGap" w:sz="12" w:space="0" w:color="auto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چک لیست مناقصه گر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(متقاضی)</w:t>
            </w:r>
          </w:p>
        </w:tc>
        <w:tc>
          <w:tcPr>
            <w:tcW w:w="53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sz w:val="24"/>
                <w:rtl/>
                <w:lang w:bidi="fa-IR"/>
              </w:rPr>
              <w:t>کارفرما</w:t>
            </w:r>
            <w:r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0A62D1" w:rsidTr="001E7EE8">
        <w:trPr>
          <w:gridBefore w:val="1"/>
          <w:wBefore w:w="30" w:type="dxa"/>
          <w:trHeight w:val="48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Before w:val="1"/>
          <w:wBefore w:w="30" w:type="dxa"/>
          <w:cantSplit/>
          <w:trHeight w:val="1181"/>
          <w:jc w:val="center"/>
        </w:trPr>
        <w:tc>
          <w:tcPr>
            <w:tcW w:w="89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</w:t>
            </w:r>
          </w:p>
        </w:tc>
        <w:tc>
          <w:tcPr>
            <w:tcW w:w="510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عنوان سند / مدرک / گواهی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نگردید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تکمیل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ناقص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عدم ارائه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Before w:val="1"/>
          <w:wBefore w:w="30" w:type="dxa"/>
          <w:trHeight w:val="454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ردیــــــــف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 درخواست شرکت متقاضی / مناقصه گر جهت شرکت در مناقصه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اسناد و مدارک عمومی ارزیابی کیفی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گران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تاسيس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تغييرات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شناسنامه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اعضاء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هيأت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مديره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اقتصادي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گر و شناسه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شركت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تاييديه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اداره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امور 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مرتبط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اعتبارزماني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 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تشخيص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رتبه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 سازمان مديريت و  برنامه ريزي كشور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 نامه های سیستم های مدیریتی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اظهار نامه ظرفيت كاري پيمانكار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لیست مشخصات هیأت مدیره و افراد کلیدی در سازمان مناقصه گر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After w:val="1"/>
          <w:wAfter w:w="16" w:type="dxa"/>
          <w:trHeight w:val="495"/>
          <w:jc w:val="center"/>
        </w:trPr>
        <w:tc>
          <w:tcPr>
            <w:tcW w:w="6185" w:type="dxa"/>
            <w:gridSpan w:val="7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گر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(متقاضی)</w:t>
            </w:r>
          </w:p>
        </w:tc>
        <w:tc>
          <w:tcPr>
            <w:tcW w:w="5281" w:type="dxa"/>
            <w:gridSpan w:val="8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rtl/>
                <w:lang w:bidi="fa-IR"/>
              </w:rPr>
              <w:t>کارفرما)</w:t>
            </w:r>
          </w:p>
        </w:tc>
      </w:tr>
      <w:tr w:rsidR="000A62D1" w:rsidTr="001E7EE8">
        <w:trPr>
          <w:gridAfter w:val="1"/>
          <w:wAfter w:w="16" w:type="dxa"/>
          <w:trHeight w:val="48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Cs w:val="20"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  <w:tc>
          <w:tcPr>
            <w:tcW w:w="52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After w:val="1"/>
          <w:wAfter w:w="16" w:type="dxa"/>
          <w:cantSplit/>
          <w:trHeight w:val="1181"/>
          <w:jc w:val="center"/>
        </w:trPr>
        <w:tc>
          <w:tcPr>
            <w:tcW w:w="82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536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عنوان سند / مدرک / گواهی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نگردید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تکمیل است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ناقص است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عدم ارائه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After w:val="1"/>
          <w:wAfter w:w="16" w:type="dxa"/>
          <w:trHeight w:val="454"/>
          <w:jc w:val="center"/>
        </w:trPr>
        <w:tc>
          <w:tcPr>
            <w:tcW w:w="6185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ردیــــــــف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8</w:t>
            </w:r>
          </w:p>
        </w:tc>
      </w:tr>
      <w:tr w:rsidR="000A62D1" w:rsidTr="001E7EE8">
        <w:trPr>
          <w:gridAfter w:val="1"/>
          <w:wAfter w:w="16" w:type="dxa"/>
          <w:cantSplit/>
          <w:trHeight w:val="728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تجربه سوابق اجرایی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>.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 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حسن سوابق قبلی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گواهي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حسن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سابقه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شده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معتبر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)از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. (مطابق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نمونه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پيوست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يك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>)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جهت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موضوعاتي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مبلغ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شرح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حجم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مشخص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تصوير 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) 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5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تلفن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فكس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آدرس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پيمانهاي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فوق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الذكر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</w:tbl>
    <w:p w:rsidR="000A62D1" w:rsidRDefault="000A62D1" w:rsidP="000A62D1">
      <w:pPr>
        <w:bidi/>
        <w:jc w:val="center"/>
        <w:rPr>
          <w:rtl/>
        </w:rPr>
      </w:pPr>
    </w:p>
    <w:p w:rsidR="000A62D1" w:rsidRDefault="000A62D1" w:rsidP="000A62D1">
      <w:pPr>
        <w:bidi/>
        <w:jc w:val="center"/>
      </w:pPr>
    </w:p>
    <w:p w:rsidR="00B54002" w:rsidRDefault="00B54002" w:rsidP="00B54002">
      <w:pPr>
        <w:bidi/>
        <w:jc w:val="center"/>
      </w:pPr>
    </w:p>
    <w:tbl>
      <w:tblPr>
        <w:bidiVisual/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5"/>
        <w:gridCol w:w="5953"/>
        <w:gridCol w:w="638"/>
        <w:gridCol w:w="638"/>
        <w:gridCol w:w="639"/>
        <w:gridCol w:w="638"/>
        <w:gridCol w:w="638"/>
        <w:gridCol w:w="568"/>
        <w:gridCol w:w="567"/>
        <w:gridCol w:w="2532"/>
      </w:tblGrid>
      <w:tr w:rsidR="000A62D1" w:rsidTr="008478C6">
        <w:trPr>
          <w:trHeight w:val="395"/>
          <w:jc w:val="center"/>
        </w:trPr>
        <w:tc>
          <w:tcPr>
            <w:tcW w:w="7033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tl/>
              </w:rPr>
              <w:lastRenderedPageBreak/>
              <w:t xml:space="preserve">    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چک لیست مناقصه گر(متقاضی)</w:t>
            </w:r>
          </w:p>
        </w:tc>
        <w:tc>
          <w:tcPr>
            <w:tcW w:w="494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چک لیست مناقصه گزار </w:t>
            </w:r>
            <w:r>
              <w:rPr>
                <w:rFonts w:cs="B Koodak" w:hint="cs"/>
                <w:szCs w:val="20"/>
                <w:rtl/>
                <w:lang w:bidi="fa-IR"/>
              </w:rPr>
              <w:t>(کارفرما)</w:t>
            </w:r>
          </w:p>
        </w:tc>
      </w:tr>
      <w:tr w:rsidR="000A62D1" w:rsidTr="008478C6">
        <w:trPr>
          <w:trHeight w:val="163"/>
          <w:jc w:val="center"/>
        </w:trPr>
        <w:tc>
          <w:tcPr>
            <w:tcW w:w="703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</w:tr>
      <w:tr w:rsidR="000A62D1" w:rsidTr="008478C6">
        <w:trPr>
          <w:cantSplit/>
          <w:trHeight w:val="793"/>
          <w:jc w:val="center"/>
        </w:trPr>
        <w:tc>
          <w:tcPr>
            <w:tcW w:w="65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ارزیابی</w:t>
            </w:r>
          </w:p>
        </w:tc>
        <w:tc>
          <w:tcPr>
            <w:tcW w:w="637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عنوان سند / مدرک / گواهی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گردید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نگردید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تکمیل است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ناقص است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 ارائه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62D1" w:rsidTr="008478C6">
        <w:trPr>
          <w:cantSplit/>
          <w:trHeight w:val="537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 (مفاصا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) 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تامين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قطعي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 علي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الحساب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به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 قبل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3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اظهار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دفاتر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قانوني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جهت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تعيين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ارزش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ثابت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اصل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بانك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موسسات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معتبر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سقف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به 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گزار( مطابق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نمونه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پيوست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شماره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دو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(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92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حسابرسي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قبل( جهت قراردادهاي مازاد بر مبلغ ده برابر نصاب معاملات بزرگ موضوع قانون برگزاري مناقصات )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400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line="192" w:lineRule="auto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داشتن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معتبر 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OHSAS: 18000 )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ISO: 14000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HSE-MS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IMS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فقط براي پيمانهاي گروه (1و2) </w:t>
            </w:r>
          </w:p>
        </w:tc>
      </w:tr>
      <w:tr w:rsidR="000A62D1" w:rsidTr="008478C6">
        <w:trPr>
          <w:cantSplit/>
          <w:trHeight w:val="7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مستندات ارزيابي چارت سازماني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 PLAN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و ارزيابي شناسايي خطرات و راهكارها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فقط براي پيمانهاي گروه (1و2)</w:t>
            </w:r>
          </w:p>
        </w:tc>
      </w:tr>
      <w:tr w:rsidR="000A62D1" w:rsidTr="008478C6">
        <w:trPr>
          <w:cantSplit/>
          <w:trHeight w:val="127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سوابق حسن عملكرد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پيمانكار در چهار پروژه مشابه ، ارزيابي نيروي انساني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HSE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سوابق عملكرد آموزشي مناقصه كر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براي كليه پيمانها گروه 3،2،1 و 4 مندرج در پيوست يك بخش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</w:tr>
      <w:tr w:rsidR="000A62D1" w:rsidTr="008478C6">
        <w:trPr>
          <w:cantSplit/>
          <w:trHeight w:val="461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تجهیزاتی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مالكيت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تجهيزات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سند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فاكتور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خريد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019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موافقت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(در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وجود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رديف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141"/>
          <w:jc w:val="center"/>
        </w:trPr>
        <w:tc>
          <w:tcPr>
            <w:tcW w:w="655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توان فنی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كفايت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كاركنان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كليدی(ارائه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ساختار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تشكيلات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مسئوليتها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انجام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مناقصه) به همراه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مشخصات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تحصيلات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غيره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0A62D1" w:rsidRDefault="000A62D1" w:rsidP="000A62D1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sz w:val="28"/>
          <w:szCs w:val="28"/>
          <w:u w:val="single"/>
          <w:rtl/>
        </w:rPr>
      </w:pPr>
      <w:r>
        <w:rPr>
          <w:rFonts w:ascii="Titr" w:cs="B Jadid" w:hint="cs"/>
          <w:b/>
          <w:bCs/>
          <w:sz w:val="28"/>
          <w:szCs w:val="28"/>
          <w:u w:val="single"/>
          <w:rtl/>
        </w:rPr>
        <w:lastRenderedPageBreak/>
        <w:t xml:space="preserve">پيوست يك مربوط به بخش </w:t>
      </w:r>
      <w:r>
        <w:rPr>
          <w:rFonts w:asciiTheme="minorHAnsi" w:hAnsiTheme="minorHAnsi" w:cs="B Jadid"/>
          <w:b/>
          <w:bCs/>
          <w:sz w:val="36"/>
          <w:szCs w:val="36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: گروه بندي پيمان ها از ديدگاه </w:t>
      </w:r>
      <w:r>
        <w:rPr>
          <w:rFonts w:asciiTheme="minorHAnsi" w:hAnsiTheme="minorHAnsi" w:cs="B Jadid"/>
          <w:b/>
          <w:bCs/>
          <w:sz w:val="40"/>
          <w:szCs w:val="40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 (فعاليت هاي قابل واگذاري)</w:t>
      </w:r>
    </w:p>
    <w:tbl>
      <w:tblPr>
        <w:bidiVisual/>
        <w:tblW w:w="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300"/>
        <w:gridCol w:w="11499"/>
        <w:gridCol w:w="7"/>
        <w:gridCol w:w="128"/>
        <w:gridCol w:w="9"/>
        <w:gridCol w:w="572"/>
        <w:gridCol w:w="294"/>
        <w:gridCol w:w="7"/>
      </w:tblGrid>
      <w:tr w:rsidR="000A62D1" w:rsidTr="000A62D1">
        <w:trPr>
          <w:gridAfter w:val="1"/>
          <w:wAfter w:w="7" w:type="dxa"/>
        </w:trPr>
        <w:tc>
          <w:tcPr>
            <w:tcW w:w="1300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نوع پيمان</w:t>
            </w:r>
          </w:p>
        </w:tc>
        <w:tc>
          <w:tcPr>
            <w:tcW w:w="11499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عناوين پيمان</w:t>
            </w:r>
          </w:p>
        </w:tc>
        <w:tc>
          <w:tcPr>
            <w:tcW w:w="1010" w:type="dxa"/>
            <w:gridSpan w:val="5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tr" w:hAnsi="Times New Roman" w:cs="B Nazanin" w:hint="cs"/>
                <w:b/>
                <w:bCs/>
                <w:snapToGrid w:val="0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0A62D1" w:rsidTr="000A62D1">
        <w:trPr>
          <w:gridAfter w:val="2"/>
          <w:wAfter w:w="301" w:type="dxa"/>
          <w:cantSplit/>
          <w:trHeight w:val="1356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فعاليتهاي اجرايي و</w:t>
            </w:r>
          </w:p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 ساخت و ساز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كليه فعاليتهاي مربوط به ساخت و ساز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(CONSTRUCTION)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جمله پيمان هاي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EPC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/ عمليات رنگ آميزي و سندبلاست/ عمليات عايق بندي صنعتي، بنائي صنعتي/ عمليات طناب بندي و داربست بندي/ تعويض پوشش/ خدمت عايق كاري، حلبي سازي/  خدمات جوشكاري/ نقشه برداري/ حفاظت از خوردگي/ خدمات زمين شناسي/ حفاري/ جاده سازي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62D1" w:rsidTr="000A62D1">
        <w:trPr>
          <w:gridAfter w:val="2"/>
          <w:wAfter w:w="301" w:type="dxa"/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نگهداري، بهره برداري و تعميرات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امور خدمات مكانيك تأسيسات ذخيره سازي/ خدمات راهبري تأسيسات و سيستم هاي گرمايش و سرمايش و تهويه و خدمات تعميراتي و عمومي/ امور خدمات مكانيك تجهيزات حفاري/ امور خدمات مكانيك توربين ها، كمپرسورها و ژنراتورها/ امور خدمات مكانيك مولدهاي برق/ امور خدمات مكانيك تلمبه ها، پمپ ها/ خدمات و راهبري آسانسورها/ خدمات تعميرات تخصصي وسايط نقليه سنگين، فوق سنگين، ويژه و ماشين هاي متحرك ساختماني و جرثقيل/ خدمات سرويس وسايط نقليه، تعميرات عمومي سبك (صافكاري، نقاشي، رادياتورسازي، باطري سازي و ...)/ امور خدمات عايق ها و رنگ ها/ امور خدمات مكانيك شيرآلات و اتصالات/ امور خدمات جوشكاري و تعميرات خطوط لوله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HOT TAP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امور خدمات تراشكاري/ امور خدمات ريخته گري/ امور خدمات فلزكاري/ خدمات تعمير و نگهداري ساختمان هاي اداري، منازل سازماني و مجتمع هاي رفاهي و اجتماعي/ خدمات آهك زني در سرويس هاي آب و برق و بخار پالايشگاه ها/ خدمات تخليه و بارگيري فراورده هاي نفتي و گازي/ امور خدمات مولدهاي برق/ امور خدمات برق  و مخابرات رله هاي حفاظتي / امور مخابرات تأسيسات فرآورشي/ امور مخابرات سيستم هاي ابزار دقيق و كنترل/ امور مخابرات دكل و آنتن هاي مخابراتي/ امور خدمات الكترونيك/ امور مخابرات سيستم هاي كابل و خطوط ارتباطي/ امور مخابرات تجهيزات ايستگاههاي مخابراتي/ امور خدمات شيرهاي خودكار/ امور خدمات پيگراني خطوط لوله/ امور خدمات تخليه و بارگيري فراورده هاي نفتي و گازي/ امور خدمات رنگ آميزي/ خدمات مورد نياز انبارها و تداركات كالا (تخليه، بارگيري، حمل، چيدن و جابجايي كالا در قفسه ها و ...)/ خدمات فلزكاري، تراشكاري و مكانيك عمومي/ خدمات نوبتكاري و بهره برداري/ خدمات نوبتكاري عمليات پالايش، فراورش و نم زدايي/ خدمات بهره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برداري و امداد/ خدمات ايمني و آتش نشاني (شهرك هاي مسكوني، ابنيه و تاسيسات صنعتي)/ خدمات برق، ابزار دقيق/ خدمات نشت يابي/ نگهداري و تعميرات تاسيسات توزيع گاز نظير ايستگاهها، شبكه و انشعابات، برق و حفاظت از زنگ/ خدمات آزمايشگاهي/ گازباني/ راهبري و بهره برداري عملياتي/ 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62D1" w:rsidTr="000A62D1">
        <w:trPr>
          <w:gridAfter w:val="2"/>
          <w:wAfter w:w="301" w:type="dxa"/>
          <w:cantSplit/>
          <w:trHeight w:val="1137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نظارت/ مميزي </w:t>
            </w:r>
          </w:p>
        </w:tc>
        <w:tc>
          <w:tcPr>
            <w:tcW w:w="11643" w:type="dxa"/>
            <w:gridSpan w:val="4"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خدمات نظارت بر فعاليت هاي جوشكاري، پوشش و .../ خدمات بازرسي فني/ خدمات مهندسي و نظارت مكانيك، برق، ابزار دقيق و راه و ساختمان/ نظارت بر كليه فعاليت هاي اجرايي، ساخت تجهيزات و كالاها/ نظارت و كنترل كيفي بر مهندسي، طراحي و نقشه برداري/ خدمات راديو گرافي</w:t>
            </w:r>
          </w:p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62D1" w:rsidTr="000A62D1">
        <w:trPr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خدماتي</w:t>
            </w:r>
          </w:p>
        </w:tc>
        <w:tc>
          <w:tcPr>
            <w:tcW w:w="11506" w:type="dxa"/>
            <w:gridSpan w:val="2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خدمات باغباني و فضاي سبز/ خدمات نظافت ساختمان هاي اداري و خدمات آبدارخانه/ امور خدمات آمار و اطلاعات و گزارش ها/ امور خدمات برآورد مصرف گاز/ امور خدمات بايگاني و اسناد فني/ امور خدمات نمونه گيري/ / امور خدمات ايستگاههاي مخابراتي/ امور خدمات مخابراتي و تله متري/  امور خدمات اپراتوري تلفن/ امور خدمات اپراتوري تغذيه اطلاعات/ امور خدمات بسته بندي/ / امور خدمات اينترنت و فناوري اطلاعات/ / امور خدمات ترخيص و گمركات/ / امور خدمات بررسي منابع كالا/ امور خدمات پيگيري كالا/ امور خدمات كنترل و شمارش كالا (كاردكس)/ خدمات اياب و ذهاب (تاكسيراني، سرويس كاركنان و ...)/ پيمان غذايي/ خدمات نگهباني و حراست (منازل سازماني، مجتمع هاي رفاهي، ادارات و ...)/ / امور خدمات نقليه/ امور خدمات شماره گذاري اموال/ امور خدمات صورت برداري اموال/ امور خدمات تنظيفات محوطه صنعتي/ امور خدمات پست و نامه رساني/ امور خدمات ماشين هاي اداري/ امور خدمات بايگاني عمومي/ امور خدمات ثبت و توزيع/ خدمات پايگاه مقاومت بسيج/ خدمات دفتري و ماشين نويسي و بايگاني/ خدمات پست و نامه رساني/ ليتوگرافي و چاپ ورق روغن موتور/ خدمات نگهداشت و نظافت ابنيه اداري و منازل سازماني/ خدمات تعميرات ماشين هاي اداري (دستگاههاي كپي، تحرير و ...)/ خدمات نقشه كشي، كتابخانه فني سرويس هاي نقشه كشي با سيستم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AUTO CAD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انتشارات مشتمل بر طراحي، صفحه آرائي، چاپ و توزيع نشريات، بروشورها، كاتالوگ ها، پوسترها و .../ خدمات سمعي و بصري و نمايشگاهي/ خدمات كمك آموزشي مشتمل بر تهيه جزوات، پخش و تكثير نوار و فيلم هاي آموزشي/ خدمات برنامه ريزي تأمين نيرو/ خدمات نرم افزار و سخت افزار/ خدمات اپراتوري تلفن/ خدمات برنامه ريزي و تهيه آمار و گزارشات/ خدمات امور كالا/ خدمات كارشناسي سيستم ها و انرژي/ خدمات كارشناسي در امور (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PIMS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GIS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)/ خدمات كارشناسي در امور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(PM)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خدمات كارشناسي آموزش/ خدمات رفاهي و ورزشي/ خدمات مشتركين/ خدمات حسابداري در نواحي گازرساني/ كنتورخواني/ امور خدمات كمك آموزشي/ امور خدمات كتابداري و كتابخواني/ امور خدمات رسامي و خطاطي/ امور خدمات اپراتوري سيستم حفاظت الكترونيك/ امور خدمات ترجمه/ امور خدمات اطلاع رساني/ امور خدمات فعاليت هاي فرهنگي و اجتماعي/ امور خدمات انتشارات و تبليغات/ امور خدمات فيلم برداري و عكاسي/ امور خدمات سايت فارسي و انگليسي/ امور خدمات خبرنگاري/ امور خدمات نمايشگاهها و همايش ها/ امور خدمات طراحي و ويراستاري/ امور خدمات باشگاهها و مهمانسراها/ امور خدمات پيگيري امور درماني/ امور خدمات برگزاري آزمون جذب نيروي انساني/ امور خدمات آموزش (تدريس دوره هاي آموزشي)/ امور خدمات رژيم غذايي/ امورمخابرات، تلفن و مراكز تلفن</w:t>
            </w: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A62D1" w:rsidRDefault="000A62D1" w:rsidP="00874BCB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noProof/>
          <w:rtl/>
        </w:rPr>
      </w:pPr>
    </w:p>
    <w:p w:rsidR="00874BCB" w:rsidRPr="00F07167" w:rsidRDefault="00874BCB" w:rsidP="000A62D1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rFonts w:ascii="Times New Roman" w:hAnsi="Times New Roman" w:cs="B Zar"/>
          <w:sz w:val="20"/>
          <w:szCs w:val="20"/>
        </w:rPr>
      </w:pPr>
      <w:r>
        <w:rPr>
          <w:noProof/>
          <w:lang w:bidi="fa-IR"/>
        </w:rPr>
        <w:lastRenderedPageBreak/>
        <w:drawing>
          <wp:inline distT="0" distB="0" distL="0" distR="0" wp14:anchorId="6E0E3C8A" wp14:editId="33357B3C">
            <wp:extent cx="2212975" cy="1562100"/>
            <wp:effectExtent l="0" t="0" r="0" b="0"/>
            <wp:docPr id="51" name="Picture 51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3"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40" w:lineRule="exact"/>
        <w:jc w:val="center"/>
        <w:rPr>
          <w:rFonts w:ascii="BMitraBold" w:cs="B Zar"/>
          <w:b/>
          <w:bCs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jc w:val="center"/>
        <w:rPr>
          <w:rFonts w:ascii="B Mitra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شرکت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پتروش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م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لام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B Titr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49"/>
          <w:szCs w:val="49"/>
          <w:rtl/>
        </w:rPr>
        <w:t>برگ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هاي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استعلام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ارزيابي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كيفي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مناقصه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>
        <w:rPr>
          <w:rFonts w:cs="B Zar" w:hint="eastAsia"/>
          <w:b/>
          <w:bCs/>
          <w:sz w:val="49"/>
          <w:szCs w:val="49"/>
          <w:rtl/>
        </w:rPr>
        <w:t>گرا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7081A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cs="B Zar"/>
          <w:b/>
          <w:bCs/>
          <w:sz w:val="36"/>
          <w:szCs w:val="36"/>
          <w:rtl/>
        </w:rPr>
      </w:pPr>
      <w:r w:rsidRPr="00F7081A">
        <w:rPr>
          <w:rFonts w:cs="B Zar" w:hint="eastAsia"/>
          <w:b/>
          <w:bCs/>
          <w:sz w:val="36"/>
          <w:szCs w:val="36"/>
          <w:rtl/>
        </w:rPr>
        <w:t>كميته</w:t>
      </w:r>
      <w:r w:rsidRPr="00F7081A"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 w:hint="eastAsia"/>
          <w:b/>
          <w:bCs/>
          <w:sz w:val="36"/>
          <w:szCs w:val="36"/>
          <w:rtl/>
        </w:rPr>
        <w:t>فني</w:t>
      </w:r>
      <w:r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/>
          <w:b/>
          <w:bCs/>
          <w:sz w:val="36"/>
          <w:szCs w:val="36"/>
        </w:rPr>
        <w:t xml:space="preserve">- </w:t>
      </w:r>
      <w:r w:rsidRPr="00F7081A">
        <w:rPr>
          <w:rFonts w:cs="B Zar" w:hint="eastAsia"/>
          <w:b/>
          <w:bCs/>
          <w:sz w:val="36"/>
          <w:szCs w:val="36"/>
          <w:rtl/>
        </w:rPr>
        <w:t>بازرگاني</w:t>
      </w:r>
      <w:r w:rsidRPr="00F7081A">
        <w:rPr>
          <w:rFonts w:cs="B Zar"/>
          <w:b/>
          <w:bCs/>
          <w:sz w:val="36"/>
          <w:szCs w:val="36"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3" w:lineRule="exact"/>
        <w:ind w:left="4897" w:right="5182"/>
        <w:jc w:val="center"/>
        <w:rPr>
          <w:rFonts w:ascii="B Mitra" w:hAnsi="Times New Roman" w:cs="B Zar"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تكميل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اطلاعات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درخواست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مندرج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برگه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استعلام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كيفي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گران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 xml:space="preserve">( 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خود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اظهار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/>
          <w:b/>
          <w:bCs/>
          <w:sz w:val="23"/>
          <w:szCs w:val="23"/>
          <w:rtl/>
        </w:rPr>
        <w:t xml:space="preserve"> )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صورت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دقيق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همراه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مدارك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مستندات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cs="B Zar"/>
          <w:b/>
          <w:bCs/>
          <w:w w:val="102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صاحبان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مجاز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ممهور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الزامي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باشد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</w:rPr>
        <w:t>1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قرارداد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منعقده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مشابه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cs="B Zar"/>
          <w:b/>
          <w:bCs/>
          <w:sz w:val="23"/>
          <w:szCs w:val="23"/>
          <w:rtl/>
        </w:rPr>
        <w:t xml:space="preserve">)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پنج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گذشته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 w:line="220" w:lineRule="exact"/>
        <w:rPr>
          <w:rFonts w:ascii="B Mitra" w:hAnsi="Times New Roman" w:cs="B Zar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0"/>
        <w:gridCol w:w="1253"/>
        <w:gridCol w:w="1227"/>
        <w:gridCol w:w="1166"/>
        <w:gridCol w:w="1093"/>
        <w:gridCol w:w="1156"/>
        <w:gridCol w:w="1619"/>
        <w:gridCol w:w="1501"/>
        <w:gridCol w:w="590"/>
      </w:tblGrid>
      <w:tr w:rsidR="00874BCB" w:rsidRPr="00F07167" w:rsidTr="00874BCB">
        <w:trPr>
          <w:trHeight w:hRule="exact" w:val="60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تلفن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فاكس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0" w:after="0" w:line="240" w:lineRule="auto"/>
              <w:ind w:left="68" w:right="6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كارفرما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دستگاه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نظارت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313" w:right="99" w:hanging="172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19"/>
                <w:szCs w:val="19"/>
                <w:rtl/>
              </w:rPr>
              <w:t>اسم و عنوان کارفرما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پيشرفت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فيزيكي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ascii="BMitraBold" w:cs="B Zar"/>
                <w:b/>
                <w:bCs/>
                <w:sz w:val="13"/>
                <w:szCs w:val="13"/>
              </w:rPr>
              <w:t>(%)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واقعي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8" w:after="0" w:line="240" w:lineRule="auto"/>
              <w:ind w:left="1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تحويل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موقت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طبق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450" w:right="85" w:hanging="323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شروع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مدت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ماه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مبلغ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ميليون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ريال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موضوع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7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6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9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60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61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59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60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59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18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AD5CBC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5"/>
                <w:szCs w:val="24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  <w:r w:rsidRPr="00F90CE3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F90CE3">
              <w:rPr>
                <w:rFonts w:ascii="BMitraBold" w:cs="B Zar"/>
                <w:b/>
                <w:bCs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ارائه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صفحاتي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از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منعقده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يا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الحاقيه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جدول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فوق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مشخص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كننده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قسمتهاي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: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طرفين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موضوع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ميلغ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مدت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مربوط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امضاء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باشد،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الزامي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است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.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در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صورت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ئه</w:t>
            </w:r>
            <w:r w:rsidRPr="00F90CE3">
              <w:rPr>
                <w:rFonts w:cs="B Zar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ننمودن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موافقنامه،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امتيازي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محاسبه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شود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>.</w:t>
            </w:r>
          </w:p>
          <w:p w:rsidR="00874BCB" w:rsidRPr="00AD5CBC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2</w:t>
            </w:r>
            <w:r w:rsidRPr="00AD5CBC">
              <w:rPr>
                <w:rFonts w:cs="B Zar"/>
                <w:sz w:val="24"/>
                <w:szCs w:val="24"/>
                <w:rtl/>
              </w:rPr>
              <w:t>: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صورت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مجلس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تحويل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موقت،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گواهينامه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خاتمه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مفاصا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حسابهاي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قرارداد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مذكور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حسن سابقه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ضروري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باشد</w:t>
            </w:r>
            <w:r w:rsidRPr="00AD5CBC">
              <w:rPr>
                <w:rFonts w:ascii="BMitra" w:cs="B Zar"/>
                <w:sz w:val="25"/>
                <w:szCs w:val="24"/>
              </w:rPr>
              <w:t>.</w:t>
            </w:r>
          </w:p>
          <w:p w:rsidR="00874BCB" w:rsidRPr="00D9052A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3: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چنانچه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مناقصه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گران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توجيهات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مستدل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براي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تاخيرات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پروژهاي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خود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داشته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باشند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آن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ارايه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نمايند</w:t>
            </w:r>
            <w:r w:rsidRPr="00AD5CBC">
              <w:rPr>
                <w:rFonts w:ascii="BMitra" w:cs="B Zar"/>
                <w:sz w:val="25"/>
                <w:szCs w:val="24"/>
              </w:rPr>
              <w:t>..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right="93"/>
              <w:jc w:val="right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" w:after="0" w:line="150" w:lineRule="exact"/>
        <w:rPr>
          <w:rFonts w:ascii="Times New Roman" w:hAnsi="Times New Roman" w:cs="B Zar"/>
          <w:sz w:val="15"/>
          <w:szCs w:val="15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ascii="BMitraBold"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BMitraBold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D9052A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w w:val="102"/>
          <w:position w:val="1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  <w:lang w:bidi="fa-IR"/>
        </w:rPr>
        <w:t>2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b/>
          <w:bCs/>
          <w:sz w:val="23"/>
          <w:szCs w:val="23"/>
          <w:rtl/>
        </w:rPr>
        <w:t>معيارها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امتياز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ascii="B Mitra" w:hAnsi="Times New Roman" w:cs="B Zar"/>
          <w:sz w:val="3"/>
          <w:szCs w:val="3"/>
        </w:rPr>
      </w:pPr>
    </w:p>
    <w:tbl>
      <w:tblPr>
        <w:tblW w:w="14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5"/>
        <w:gridCol w:w="2694"/>
        <w:gridCol w:w="744"/>
      </w:tblGrid>
      <w:tr w:rsidR="00874BCB" w:rsidRPr="00F07167" w:rsidTr="00874BCB">
        <w:trPr>
          <w:trHeight w:hRule="exact" w:val="512"/>
          <w:jc w:val="center"/>
        </w:trPr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4604" w:right="5054"/>
              <w:jc w:val="both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توضيحات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1283" w:right="128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شرح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27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رد</w:t>
            </w:r>
            <w:r w:rsidRPr="00F07167">
              <w:rPr>
                <w:rFonts w:cs="B Zar" w:hint="cs"/>
                <w:w w:val="102"/>
                <w:rtl/>
              </w:rPr>
              <w:t>ی</w:t>
            </w:r>
            <w:r w:rsidRPr="00F07167">
              <w:rPr>
                <w:rFonts w:cs="B Zar" w:hint="eastAsia"/>
                <w:w w:val="102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693"/>
          <w:jc w:val="center"/>
        </w:trPr>
        <w:tc>
          <w:tcPr>
            <w:tcW w:w="11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Default="00874BCB" w:rsidP="00B540E0">
            <w:pPr>
              <w:autoSpaceDE w:val="0"/>
              <w:autoSpaceDN w:val="0"/>
              <w:bidi/>
              <w:adjustRightInd w:val="0"/>
              <w:spacing w:after="0" w:line="240" w:lineRule="auto"/>
              <w:ind w:left="201"/>
              <w:jc w:val="both"/>
              <w:rPr>
                <w:rFonts w:cs="B Zar"/>
                <w:sz w:val="28"/>
                <w:szCs w:val="28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بخش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توجه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نظرات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تشخيص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تعيين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ارايه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گواهي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مبني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شده،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طي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رسمي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،مبلغ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قرارداد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قيد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گرديده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مطابق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فرم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مندرج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صفحه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آخر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اسناد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>)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الزامي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بوده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حسن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سابقه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تاثير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داشت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صرفاً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خصوص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كارهاي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منظور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>.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874BCB" w:rsidRPr="00323E19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Mitra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 w:right="94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851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مديريتي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999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2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130" w:lineRule="exact"/>
        <w:rPr>
          <w:rFonts w:ascii="Times New Roman" w:hAnsi="Times New Roman" w:cs="B Zar"/>
          <w:sz w:val="13"/>
          <w:szCs w:val="1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</w:t>
      </w:r>
    </w:p>
    <w:p w:rsidR="00874BCB" w:rsidRPr="00D06112" w:rsidRDefault="00874BCB" w:rsidP="00572054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6112">
        <w:rPr>
          <w:rFonts w:cs="B Nazanin" w:hint="eastAsia"/>
          <w:b/>
          <w:bCs/>
          <w:sz w:val="26"/>
          <w:szCs w:val="26"/>
          <w:rtl/>
        </w:rPr>
        <w:t>تذکر</w:t>
      </w:r>
      <w:r w:rsidRPr="00D06112">
        <w:rPr>
          <w:rFonts w:cs="B Nazanin"/>
          <w:b/>
          <w:bCs/>
          <w:sz w:val="26"/>
          <w:szCs w:val="26"/>
          <w:rtl/>
        </w:rPr>
        <w:t xml:space="preserve"> : </w:t>
      </w:r>
      <w:r w:rsidRPr="00D06112">
        <w:rPr>
          <w:rFonts w:cs="B Nazanin" w:hint="eastAsia"/>
          <w:b/>
          <w:bCs/>
          <w:sz w:val="26"/>
          <w:szCs w:val="26"/>
          <w:rtl/>
        </w:rPr>
        <w:t>مناقصه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موظف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برا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تمام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سوابق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کار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خود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جدول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شماره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72054">
        <w:rPr>
          <w:rFonts w:cs="B Nazanin" w:hint="cs"/>
          <w:b/>
          <w:bCs/>
          <w:sz w:val="26"/>
          <w:szCs w:val="26"/>
          <w:u w:val="single"/>
          <w:rtl/>
        </w:rPr>
        <w:t xml:space="preserve">یک </w:t>
      </w:r>
      <w:r w:rsidRPr="00D06112">
        <w:rPr>
          <w:rFonts w:cs="B Nazanin" w:hint="eastAsia"/>
          <w:b/>
          <w:bCs/>
          <w:sz w:val="26"/>
          <w:szCs w:val="26"/>
          <w:rtl/>
        </w:rPr>
        <w:t>اعلام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نموده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گواه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حسن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ارائه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غ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نصورت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امت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از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آن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قرارداد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لحاظ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گردد</w:t>
      </w:r>
      <w:r w:rsidRPr="00D06112">
        <w:rPr>
          <w:rFonts w:cs="B Nazanin"/>
          <w:b/>
          <w:bCs/>
          <w:sz w:val="26"/>
          <w:szCs w:val="26"/>
          <w:rtl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جدول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شماره</w:t>
      </w:r>
      <w:r>
        <w:rPr>
          <w:rFonts w:cs="B Zar"/>
          <w:b/>
          <w:bCs/>
          <w:sz w:val="26"/>
          <w:szCs w:val="26"/>
          <w:rtl/>
        </w:rPr>
        <w:t xml:space="preserve"> 3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مع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ارز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اب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توان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bidiVisual/>
        <w:tblW w:w="12920" w:type="dxa"/>
        <w:tblInd w:w="131" w:type="dxa"/>
        <w:tblLook w:val="04A0" w:firstRow="1" w:lastRow="0" w:firstColumn="1" w:lastColumn="0" w:noHBand="0" w:noVBand="1"/>
      </w:tblPr>
      <w:tblGrid>
        <w:gridCol w:w="598"/>
        <w:gridCol w:w="4472"/>
        <w:gridCol w:w="875"/>
        <w:gridCol w:w="875"/>
        <w:gridCol w:w="875"/>
        <w:gridCol w:w="875"/>
        <w:gridCol w:w="875"/>
        <w:gridCol w:w="3478"/>
      </w:tblGrid>
      <w:tr w:rsidR="00874BCB" w:rsidRPr="0044052B" w:rsidTr="00874BCB">
        <w:trPr>
          <w:trHeight w:val="420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440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مبلغ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مربوط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توض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حات</w:t>
            </w:r>
          </w:p>
        </w:tc>
      </w:tr>
      <w:tr w:rsidR="00874BCB" w:rsidRPr="0044052B" w:rsidTr="00874BCB">
        <w:trPr>
          <w:trHeight w:val="405"/>
        </w:trPr>
        <w:tc>
          <w:tcPr>
            <w:tcW w:w="5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139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/>
                <w:b/>
                <w:bCs/>
                <w:sz w:val="18"/>
                <w:szCs w:val="18"/>
              </w:rPr>
              <w:t> 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پنجاه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متوسط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سالانه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اداره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امور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3B597F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ارائه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حداقل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جدول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جهت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الزام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صورت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="003B597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لحاظ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برآوردي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معادل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کمتر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مقاد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بوده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="003B597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موجود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غ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نصورت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بخش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تناسب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کاهش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خواهد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ذکر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اطلاعات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="003B597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گذشته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همچن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لازم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="003B597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ارا</w:t>
            </w:r>
            <w:r w:rsidR="003B597F">
              <w:rPr>
                <w:rFonts w:cs="B Zar" w:hint="cs"/>
                <w:sz w:val="20"/>
                <w:szCs w:val="20"/>
                <w:rtl/>
              </w:rPr>
              <w:t>ئ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باشند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هفتاد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قطع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عل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الحساب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پرداخت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سازمان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B051E8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="00B051E8">
              <w:rPr>
                <w:rFonts w:cs="B Zar" w:hint="cs"/>
                <w:sz w:val="20"/>
                <w:szCs w:val="20"/>
                <w:rtl/>
              </w:rPr>
              <w:t>آ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ناخالص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121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B051E8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ثابت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93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سقف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موضوع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اصل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بدون</w:t>
            </w:r>
            <w:r w:rsidR="003B597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خوردگ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امضاء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مجاز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42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sz w:val="20"/>
                <w:szCs w:val="20"/>
              </w:rPr>
            </w:pPr>
            <w:r w:rsidRPr="0044052B">
              <w:rPr>
                <w:rFonts w:cs="B Yagut"/>
                <w:color w:val="000000"/>
                <w:sz w:val="20"/>
                <w:szCs w:val="2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>*</w:t>
      </w:r>
      <w:r>
        <w:rPr>
          <w:rFonts w:cs="B Zar" w:hint="eastAsia"/>
          <w:b/>
          <w:bCs/>
          <w:sz w:val="26"/>
          <w:szCs w:val="26"/>
          <w:rtl/>
        </w:rPr>
        <w:t>ارائه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صورت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ها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حسابرس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شده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الزام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باشد</w:t>
      </w:r>
      <w:r>
        <w:rPr>
          <w:rFonts w:cs="B Zar"/>
          <w:b/>
          <w:bCs/>
          <w:sz w:val="26"/>
          <w:szCs w:val="26"/>
          <w:rtl/>
        </w:rPr>
        <w:t xml:space="preserve"> 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>
        <w:rPr>
          <w:rFonts w:cs="B Zar" w:hint="eastAsia"/>
          <w:b/>
          <w:bCs/>
          <w:sz w:val="26"/>
          <w:szCs w:val="26"/>
          <w:rtl/>
        </w:rPr>
        <w:t>امضاء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و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مهر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مناقصه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گر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572054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5"/>
          <w:szCs w:val="25"/>
        </w:rPr>
      </w:pPr>
      <w:r>
        <w:rPr>
          <w:rFonts w:cs="B Zar Bold" w:hint="eastAsia"/>
          <w:b/>
          <w:bCs/>
          <w:sz w:val="25"/>
          <w:szCs w:val="25"/>
          <w:rtl/>
        </w:rPr>
        <w:lastRenderedPageBreak/>
        <w:t>برگ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استعلام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ارز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اب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ک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ف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مناقصه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 Bold"/>
          <w:b/>
          <w:bCs/>
          <w:rtl/>
        </w:rPr>
      </w:pPr>
      <w:r>
        <w:rPr>
          <w:rFonts w:cs="B Zar Bold" w:hint="eastAsia"/>
          <w:b/>
          <w:bCs/>
          <w:rtl/>
        </w:rPr>
        <w:t>جدول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شماره</w:t>
      </w:r>
      <w:r>
        <w:rPr>
          <w:rFonts w:ascii="B Zar Bold" w:cs="B Zar Bold"/>
          <w:b/>
          <w:bCs/>
        </w:rPr>
        <w:t xml:space="preserve"> 4 </w:t>
      </w:r>
      <w:r>
        <w:rPr>
          <w:rFonts w:ascii="Times New Roman Bold" w:cs="Times New Roman Bold"/>
          <w:b/>
          <w:bCs/>
        </w:rPr>
        <w:t>:</w:t>
      </w:r>
      <w:r>
        <w:rPr>
          <w:rFonts w:cs="B Zar Bold" w:hint="eastAsia"/>
          <w:b/>
          <w:bCs/>
          <w:rtl/>
        </w:rPr>
        <w:t>فهرست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ماش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آلات،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دستگاهها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تجه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زات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آماده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کار،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مورد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ن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از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قابل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تخصص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براي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ا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پروژه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tbl>
      <w:tblPr>
        <w:tblpPr w:leftFromText="180" w:rightFromText="180" w:vertAnchor="text" w:horzAnchor="margin" w:tblpXSpec="center" w:tblpY="207"/>
        <w:bidiVisual/>
        <w:tblW w:w="12862" w:type="dxa"/>
        <w:tblLook w:val="04A0" w:firstRow="1" w:lastRow="0" w:firstColumn="1" w:lastColumn="0" w:noHBand="0" w:noVBand="1"/>
      </w:tblPr>
      <w:tblGrid>
        <w:gridCol w:w="960"/>
        <w:gridCol w:w="3180"/>
        <w:gridCol w:w="960"/>
        <w:gridCol w:w="960"/>
        <w:gridCol w:w="960"/>
        <w:gridCol w:w="803"/>
        <w:gridCol w:w="1504"/>
        <w:gridCol w:w="3535"/>
      </w:tblGrid>
      <w:tr w:rsidR="00874BCB" w:rsidRPr="006D676F" w:rsidTr="003B4693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1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دستگاه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/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ماش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آلات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 ر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مدل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نحوه</w:t>
            </w:r>
          </w:p>
        </w:tc>
        <w:tc>
          <w:tcPr>
            <w:tcW w:w="353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74BCB" w:rsidRPr="006D676F" w:rsidTr="003B4693">
        <w:trPr>
          <w:trHeight w:val="30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تمل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است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جار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53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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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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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3B4693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25C58570" wp14:editId="259CEEF5">
            <wp:extent cx="7228840" cy="46869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CB" w:rsidRPr="00327754" w:rsidRDefault="00874BCB" w:rsidP="00550D9E">
      <w:pPr>
        <w:widowControl w:val="0"/>
        <w:autoSpaceDE w:val="0"/>
        <w:autoSpaceDN w:val="0"/>
        <w:bidi/>
        <w:adjustRightInd w:val="0"/>
        <w:spacing w:after="0" w:line="333" w:lineRule="exact"/>
        <w:ind w:left="59"/>
        <w:jc w:val="both"/>
        <w:rPr>
          <w:rFonts w:ascii="BMitra" w:cs="B Zar"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550D9E">
        <w:rPr>
          <w:rFonts w:ascii="BMitraBold" w:cs="B Nazanin"/>
          <w:b/>
          <w:bCs/>
          <w:sz w:val="24"/>
          <w:szCs w:val="24"/>
        </w:rPr>
        <w:t xml:space="preserve">: </w:t>
      </w:r>
      <w:r w:rsidR="00550D9E" w:rsidRPr="00550D9E">
        <w:rPr>
          <w:rFonts w:cs="B Nazanin" w:hint="eastAsia"/>
          <w:sz w:val="24"/>
          <w:szCs w:val="24"/>
          <w:rtl/>
        </w:rPr>
        <w:t>ارا</w:t>
      </w:r>
      <w:r w:rsidR="00550D9E" w:rsidRPr="00550D9E">
        <w:rPr>
          <w:rFonts w:cs="B Nazanin" w:hint="cs"/>
          <w:sz w:val="24"/>
          <w:szCs w:val="24"/>
          <w:rtl/>
        </w:rPr>
        <w:t>ئ</w:t>
      </w:r>
      <w:r w:rsidRPr="00550D9E">
        <w:rPr>
          <w:rFonts w:cs="B Nazanin" w:hint="eastAsia"/>
          <w:sz w:val="24"/>
          <w:szCs w:val="24"/>
          <w:rtl/>
        </w:rPr>
        <w:t>ه</w:t>
      </w:r>
      <w:r w:rsidRPr="00550D9E">
        <w:rPr>
          <w:rFonts w:ascii="BMitra" w:cs="B Nazanin"/>
          <w:sz w:val="24"/>
          <w:szCs w:val="24"/>
        </w:rPr>
        <w:t xml:space="preserve"> </w:t>
      </w:r>
      <w:r w:rsidRPr="00550D9E">
        <w:rPr>
          <w:rFonts w:cs="B Nazanin" w:hint="eastAsia"/>
          <w:sz w:val="24"/>
          <w:szCs w:val="24"/>
          <w:rtl/>
        </w:rPr>
        <w:t>تصوير</w:t>
      </w:r>
      <w:r w:rsidRPr="00550D9E">
        <w:rPr>
          <w:rFonts w:ascii="BMitra" w:cs="B Nazanin"/>
          <w:sz w:val="24"/>
          <w:szCs w:val="24"/>
        </w:rPr>
        <w:t xml:space="preserve"> </w:t>
      </w:r>
      <w:r w:rsidRPr="00550D9E">
        <w:rPr>
          <w:rFonts w:cs="B Nazanin" w:hint="eastAsia"/>
          <w:sz w:val="24"/>
          <w:szCs w:val="24"/>
          <w:rtl/>
        </w:rPr>
        <w:t>مدارك</w:t>
      </w:r>
      <w:r w:rsidRPr="00550D9E">
        <w:rPr>
          <w:rFonts w:ascii="BMitra" w:cs="B Nazanin"/>
          <w:sz w:val="24"/>
          <w:szCs w:val="24"/>
        </w:rPr>
        <w:t xml:space="preserve"> </w:t>
      </w:r>
      <w:r w:rsidRPr="00550D9E">
        <w:rPr>
          <w:rFonts w:cs="B Nazanin" w:hint="eastAsia"/>
          <w:sz w:val="24"/>
          <w:szCs w:val="24"/>
          <w:rtl/>
        </w:rPr>
        <w:t>و</w:t>
      </w:r>
      <w:r w:rsidRPr="00550D9E">
        <w:rPr>
          <w:rFonts w:ascii="BMitra" w:cs="B Nazanin"/>
          <w:sz w:val="24"/>
          <w:szCs w:val="24"/>
        </w:rPr>
        <w:t xml:space="preserve"> </w:t>
      </w:r>
      <w:r w:rsidRPr="00550D9E">
        <w:rPr>
          <w:rFonts w:cs="B Nazanin" w:hint="eastAsia"/>
          <w:sz w:val="24"/>
          <w:szCs w:val="24"/>
          <w:rtl/>
        </w:rPr>
        <w:t>اسناد</w:t>
      </w:r>
      <w:r w:rsidRPr="00550D9E">
        <w:rPr>
          <w:rFonts w:ascii="BMitra" w:cs="B Nazanin"/>
          <w:sz w:val="24"/>
          <w:szCs w:val="24"/>
        </w:rPr>
        <w:t xml:space="preserve"> </w:t>
      </w:r>
      <w:r w:rsidRPr="00550D9E">
        <w:rPr>
          <w:rFonts w:ascii="BMitra" w:cs="B Nazanin" w:hint="eastAsia"/>
          <w:sz w:val="24"/>
          <w:szCs w:val="24"/>
          <w:rtl/>
        </w:rPr>
        <w:t>تمليكي</w:t>
      </w:r>
      <w:r w:rsidRPr="00550D9E">
        <w:rPr>
          <w:rFonts w:ascii="BMitra" w:cs="B Nazanin" w:hint="cs"/>
          <w:sz w:val="24"/>
          <w:szCs w:val="24"/>
          <w:rtl/>
        </w:rPr>
        <w:t xml:space="preserve"> </w:t>
      </w:r>
      <w:r w:rsidRPr="00550D9E">
        <w:rPr>
          <w:rFonts w:ascii="BMitra" w:cs="B Nazanin" w:hint="eastAsia"/>
          <w:sz w:val="24"/>
          <w:szCs w:val="24"/>
          <w:rtl/>
        </w:rPr>
        <w:t>ضروري</w:t>
      </w:r>
      <w:r w:rsidRPr="00550D9E">
        <w:rPr>
          <w:rFonts w:ascii="BMitra" w:cs="B Nazanin"/>
          <w:sz w:val="24"/>
          <w:szCs w:val="24"/>
        </w:rPr>
        <w:t xml:space="preserve"> </w:t>
      </w:r>
      <w:r w:rsidRPr="00550D9E">
        <w:rPr>
          <w:rFonts w:ascii="BMitra" w:cs="B Nazanin" w:hint="eastAsia"/>
          <w:sz w:val="24"/>
          <w:szCs w:val="24"/>
          <w:rtl/>
        </w:rPr>
        <w:t>مي</w:t>
      </w:r>
      <w:r w:rsidRPr="00550D9E">
        <w:rPr>
          <w:rFonts w:ascii="BMitra" w:cs="B Nazanin"/>
          <w:sz w:val="24"/>
          <w:szCs w:val="24"/>
        </w:rPr>
        <w:t xml:space="preserve"> </w:t>
      </w:r>
      <w:r w:rsidRPr="00550D9E">
        <w:rPr>
          <w:rFonts w:ascii="BMitra" w:cs="B Nazanin" w:hint="eastAsia"/>
          <w:sz w:val="24"/>
          <w:szCs w:val="24"/>
          <w:rtl/>
        </w:rPr>
        <w:t>باشد</w:t>
      </w:r>
      <w:r w:rsidRPr="00550D9E">
        <w:rPr>
          <w:rFonts w:ascii="BMitra" w:cs="B Nazanin"/>
          <w:sz w:val="24"/>
          <w:szCs w:val="24"/>
        </w:rPr>
        <w:t>.</w:t>
      </w:r>
      <w:r w:rsidRPr="00550D9E">
        <w:rPr>
          <w:rFonts w:ascii="BMitra" w:cs="B Nazanin" w:hint="cs"/>
          <w:sz w:val="24"/>
          <w:szCs w:val="24"/>
          <w:rtl/>
        </w:rPr>
        <w:t xml:space="preserve"> داشتن صرف</w:t>
      </w:r>
      <w:r w:rsidR="00550D9E" w:rsidRPr="00550D9E">
        <w:rPr>
          <w:rFonts w:ascii="BMitra" w:cs="B Nazanin" w:hint="cs"/>
          <w:sz w:val="24"/>
          <w:szCs w:val="24"/>
          <w:rtl/>
        </w:rPr>
        <w:t>اً</w:t>
      </w:r>
      <w:r w:rsidRPr="00550D9E">
        <w:rPr>
          <w:rFonts w:ascii="BMitra" w:cs="B Nazanin" w:hint="cs"/>
          <w:sz w:val="24"/>
          <w:szCs w:val="24"/>
          <w:rtl/>
        </w:rPr>
        <w:t xml:space="preserve"> قرارداد اجاره ماشین آلات و تجهیزات ویا مبایعنامه به هر شکلی  منجر به کسب امتیاز نخواهد شد. برنده مناقصه موظف به ارائه</w:t>
      </w:r>
      <w:r w:rsidR="001E7EE8" w:rsidRPr="00550D9E">
        <w:rPr>
          <w:rFonts w:ascii="BMitra" w:cs="B Nazanin" w:hint="cs"/>
          <w:sz w:val="24"/>
          <w:szCs w:val="24"/>
          <w:rtl/>
        </w:rPr>
        <w:t xml:space="preserve"> </w:t>
      </w:r>
      <w:r w:rsidRPr="00550D9E">
        <w:rPr>
          <w:rFonts w:ascii="BMitra" w:cs="B Nazanin" w:hint="cs"/>
          <w:sz w:val="24"/>
          <w:szCs w:val="24"/>
          <w:rtl/>
        </w:rPr>
        <w:t xml:space="preserve">اصل اسناد مالکیت که </w:t>
      </w:r>
      <w:r w:rsidR="00327754" w:rsidRPr="00550D9E">
        <w:rPr>
          <w:rFonts w:ascii="BMitra" w:cs="B Nazanin" w:hint="cs"/>
          <w:sz w:val="24"/>
          <w:szCs w:val="24"/>
          <w:rtl/>
        </w:rPr>
        <w:t>در قالب  لوح ف</w:t>
      </w:r>
      <w:r w:rsidR="00CD3A4E" w:rsidRPr="00550D9E">
        <w:rPr>
          <w:rFonts w:ascii="BMitra" w:cs="B Nazanin" w:hint="cs"/>
          <w:sz w:val="24"/>
          <w:szCs w:val="24"/>
          <w:rtl/>
        </w:rPr>
        <w:t>ش</w:t>
      </w:r>
      <w:r w:rsidR="009E3082" w:rsidRPr="00550D9E">
        <w:rPr>
          <w:rFonts w:ascii="BMitra" w:cs="B Nazanin" w:hint="cs"/>
          <w:sz w:val="24"/>
          <w:szCs w:val="24"/>
          <w:rtl/>
        </w:rPr>
        <w:t>رده ( فلش</w:t>
      </w:r>
      <w:r w:rsidR="00327754" w:rsidRPr="00550D9E">
        <w:rPr>
          <w:rFonts w:ascii="BMitra" w:cs="B Nazanin" w:hint="cs"/>
          <w:sz w:val="24"/>
          <w:szCs w:val="24"/>
          <w:rtl/>
        </w:rPr>
        <w:t xml:space="preserve">، سی دی  و...)  </w:t>
      </w:r>
      <w:r w:rsidR="00572054" w:rsidRPr="00550D9E">
        <w:rPr>
          <w:rFonts w:ascii="BMitra" w:cs="B Nazanin" w:hint="cs"/>
          <w:sz w:val="24"/>
          <w:szCs w:val="24"/>
          <w:rtl/>
        </w:rPr>
        <w:t>ارائه نموده است</w:t>
      </w:r>
      <w:r w:rsidR="00550D9E" w:rsidRPr="00550D9E">
        <w:rPr>
          <w:rFonts w:ascii="BMitra" w:cs="B Nazanin" w:hint="cs"/>
          <w:sz w:val="24"/>
          <w:szCs w:val="24"/>
          <w:rtl/>
        </w:rPr>
        <w:t>،</w:t>
      </w:r>
      <w:r w:rsidR="00572054" w:rsidRPr="00550D9E">
        <w:rPr>
          <w:rFonts w:ascii="BMitra" w:cs="B Nazanin" w:hint="cs"/>
          <w:sz w:val="24"/>
          <w:szCs w:val="24"/>
          <w:rtl/>
        </w:rPr>
        <w:t xml:space="preserve"> می باشد.</w:t>
      </w:r>
      <w:r w:rsidRPr="00550D9E">
        <w:rPr>
          <w:rFonts w:ascii="BMitra" w:cs="B Nazanin" w:hint="cs"/>
          <w:sz w:val="24"/>
          <w:szCs w:val="24"/>
          <w:rtl/>
        </w:rPr>
        <w:t xml:space="preserve"> در صورت عدم تطابق یا مخدوش بودن اسناد مذکور برنده از ادامه روند مناقصه حذف خواهد گردید.</w:t>
      </w:r>
    </w:p>
    <w:p w:rsidR="00C9732B" w:rsidRDefault="00C9732B" w:rsidP="00C9732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rtl/>
        </w:rPr>
      </w:pPr>
    </w:p>
    <w:p w:rsidR="00874BCB" w:rsidRDefault="00874BCB" w:rsidP="00C9732B">
      <w:pPr>
        <w:autoSpaceDE w:val="0"/>
        <w:autoSpaceDN w:val="0"/>
        <w:bidi/>
        <w:adjustRightInd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 Bold" w:hint="eastAsia"/>
          <w:b/>
          <w:bCs/>
          <w:rtl/>
        </w:rPr>
        <w:t>امضاء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مهر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مناقصه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گر</w:t>
      </w:r>
      <w:r>
        <w:rPr>
          <w:rFonts w:ascii="Times New Roman Bold" w:cs="Times New Roman Bold"/>
          <w:b/>
          <w:bCs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5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ليست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مشخصات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اعضاي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هيات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افراد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كليدي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نمودار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سازماني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  <w:color w:val="000000"/>
        </w:rPr>
      </w:pPr>
    </w:p>
    <w:tbl>
      <w:tblPr>
        <w:tblStyle w:val="TableGrid"/>
        <w:tblW w:w="13642" w:type="dxa"/>
        <w:tblLook w:val="0020" w:firstRow="1" w:lastRow="0" w:firstColumn="0" w:lastColumn="0" w:noHBand="0" w:noVBand="0"/>
      </w:tblPr>
      <w:tblGrid>
        <w:gridCol w:w="1391"/>
        <w:gridCol w:w="1581"/>
        <w:gridCol w:w="1701"/>
        <w:gridCol w:w="2341"/>
        <w:gridCol w:w="1842"/>
        <w:gridCol w:w="1070"/>
        <w:gridCol w:w="777"/>
        <w:gridCol w:w="1596"/>
        <w:gridCol w:w="1343"/>
      </w:tblGrid>
      <w:tr w:rsidR="00874BCB" w:rsidRPr="00F07167" w:rsidTr="00C9732B">
        <w:trPr>
          <w:trHeight w:hRule="exact" w:val="539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10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درصد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سهم</w:t>
            </w:r>
          </w:p>
        </w:tc>
        <w:tc>
          <w:tcPr>
            <w:tcW w:w="3282" w:type="dxa"/>
            <w:gridSpan w:val="2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4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سابقه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مفيد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(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341" w:type="dxa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تاريخ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اخذ</w:t>
            </w:r>
          </w:p>
          <w:p w:rsidR="00874BCB" w:rsidRPr="002A15D1" w:rsidRDefault="00874BCB" w:rsidP="00C9732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آخرين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="00C9732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line="190" w:lineRule="exact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رشته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line="267" w:lineRule="auto"/>
              <w:ind w:left="550" w:right="253" w:hanging="197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6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كد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right="-3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84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w w:val="102"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ف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4BCB" w:rsidRPr="00F07167" w:rsidTr="00C9732B">
        <w:trPr>
          <w:trHeight w:hRule="exact" w:val="978"/>
        </w:trPr>
        <w:tc>
          <w:tcPr>
            <w:tcW w:w="0" w:type="auto"/>
            <w:vMerge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227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5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شركت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222" w:right="44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2341" w:type="dxa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C9732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C9732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C9732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C9732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C9732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C9732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C9732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C9732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C9732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9</w:t>
            </w:r>
          </w:p>
        </w:tc>
      </w:tr>
      <w:tr w:rsidR="00874BCB" w:rsidRPr="00F07167" w:rsidTr="00C9732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341" w:type="dxa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150" w:lineRule="exact"/>
        <w:rPr>
          <w:rFonts w:cs="B Zar"/>
          <w:w w:val="102"/>
          <w:position w:val="5"/>
          <w:rtl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مهم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3B4693">
        <w:rPr>
          <w:rFonts w:cs="B Nazanin" w:hint="eastAsia"/>
          <w:sz w:val="24"/>
          <w:szCs w:val="24"/>
          <w:rtl/>
        </w:rPr>
        <w:t>سوابق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و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تجارب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اعضاي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هيات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مديره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و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كليه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كاركنان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كليدي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مرتبط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با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موضوع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مناقصه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و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موثر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در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سازمان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مناقصه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گر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به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همراه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رزومه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كاري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و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به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ترتيب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مندرج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در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جدول،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مي</w:t>
      </w:r>
      <w:r w:rsidRPr="003B4693">
        <w:rPr>
          <w:rFonts w:cs="B Nazanin"/>
          <w:sz w:val="24"/>
          <w:szCs w:val="24"/>
          <w:rtl/>
        </w:rPr>
        <w:softHyphen/>
      </w:r>
      <w:r w:rsidRPr="003B4693">
        <w:rPr>
          <w:rFonts w:cs="B Nazanin" w:hint="eastAsia"/>
          <w:sz w:val="24"/>
          <w:szCs w:val="24"/>
          <w:rtl/>
        </w:rPr>
        <w:t>بايست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ضميمه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گردد</w:t>
      </w:r>
      <w:r w:rsidRPr="003B4693">
        <w:rPr>
          <w:rFonts w:ascii="BMitra" w:cs="B Nazanin"/>
          <w:sz w:val="24"/>
          <w:szCs w:val="24"/>
        </w:rPr>
        <w:t xml:space="preserve">. </w:t>
      </w:r>
      <w:r w:rsidRPr="003B4693">
        <w:rPr>
          <w:rFonts w:cs="B Nazanin" w:hint="eastAsia"/>
          <w:sz w:val="24"/>
          <w:szCs w:val="24"/>
          <w:rtl/>
        </w:rPr>
        <w:t>همچنين</w:t>
      </w:r>
      <w:r w:rsidRPr="003B4693">
        <w:rPr>
          <w:rFonts w:cs="B Nazanin"/>
          <w:sz w:val="24"/>
          <w:szCs w:val="24"/>
          <w:rtl/>
          <w:lang w:bidi="fa-IR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ارايه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تصوير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مدارك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تحصيلي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و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ارايه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آخرين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ليست</w:t>
      </w:r>
      <w:r w:rsidRPr="003B4693">
        <w:rPr>
          <w:rFonts w:cs="B Nazanin" w:hint="cs"/>
          <w:sz w:val="24"/>
          <w:szCs w:val="24"/>
          <w:rtl/>
        </w:rPr>
        <w:t xml:space="preserve"> معتبر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پرداخت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بيمه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افراد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فوق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الذكر</w:t>
      </w:r>
      <w:r w:rsidRPr="003B4693">
        <w:rPr>
          <w:rFonts w:cs="B Nazanin" w:hint="cs"/>
          <w:sz w:val="24"/>
          <w:szCs w:val="24"/>
          <w:rtl/>
        </w:rPr>
        <w:t>توسط مناقصه گر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cs"/>
          <w:sz w:val="24"/>
          <w:szCs w:val="24"/>
          <w:u w:val="single"/>
          <w:rtl/>
        </w:rPr>
        <w:t>الزامیست</w:t>
      </w:r>
      <w:r w:rsidRPr="003B4693">
        <w:rPr>
          <w:rFonts w:cs="B Nazanin" w:hint="cs"/>
          <w:sz w:val="24"/>
          <w:szCs w:val="24"/>
          <w:rtl/>
        </w:rPr>
        <w:t>(استعلامات لازم در صورت صلاحدید پتروشیمی ایلام اخذ خواهد شد)</w:t>
      </w:r>
      <w:r w:rsidRPr="003B4693">
        <w:rPr>
          <w:rFonts w:ascii="BMitra" w:cs="B Nazanin"/>
          <w:sz w:val="24"/>
          <w:szCs w:val="24"/>
        </w:rPr>
        <w:t xml:space="preserve">. </w:t>
      </w:r>
      <w:r w:rsidRPr="003B4693">
        <w:rPr>
          <w:rFonts w:cs="B Nazanin" w:hint="eastAsia"/>
          <w:sz w:val="24"/>
          <w:szCs w:val="24"/>
          <w:rtl/>
        </w:rPr>
        <w:t>مناقصه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گر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مي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بايست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نسبت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به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نشانه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گذاري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نام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افراد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كليدي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و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موثر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در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ليست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بيمه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اقدام</w:t>
      </w:r>
      <w:r w:rsidRPr="003B4693">
        <w:rPr>
          <w:rFonts w:ascii="BMitra" w:cs="B Nazanin"/>
          <w:sz w:val="24"/>
          <w:szCs w:val="24"/>
        </w:rPr>
        <w:t xml:space="preserve"> </w:t>
      </w:r>
      <w:r w:rsidRPr="003B4693">
        <w:rPr>
          <w:rFonts w:cs="B Nazanin" w:hint="eastAsia"/>
          <w:sz w:val="24"/>
          <w:szCs w:val="24"/>
          <w:rtl/>
        </w:rPr>
        <w:t>نمايد</w:t>
      </w:r>
      <w:r w:rsidRPr="003B4693">
        <w:rPr>
          <w:rFonts w:ascii="BMitra" w:cs="B Nazanin"/>
          <w:sz w:val="24"/>
          <w:szCs w:val="24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181"/>
        <w:rPr>
          <w:rFonts w:cs="B Zar"/>
          <w:b/>
          <w:bCs/>
          <w:w w:val="102"/>
          <w:position w:val="5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 xml:space="preserve">6: 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سيستم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مديريتي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1493"/>
        <w:gridCol w:w="1986"/>
        <w:gridCol w:w="3184"/>
        <w:gridCol w:w="889"/>
        <w:gridCol w:w="815"/>
      </w:tblGrid>
      <w:tr w:rsidR="00874BCB" w:rsidRPr="00F07167" w:rsidTr="00874BCB">
        <w:trPr>
          <w:trHeight w:hRule="exact" w:val="55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right="222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41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67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1394" w:right="139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874BCB" w:rsidRPr="00F07167" w:rsidTr="00874BCB">
        <w:trPr>
          <w:trHeight w:hRule="exact" w:val="554"/>
        </w:trPr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:rsidR="00874BCB" w:rsidRPr="00310E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Nazanin"/>
                <w:sz w:val="23"/>
                <w:szCs w:val="23"/>
                <w:rtl/>
              </w:rPr>
            </w:pPr>
            <w:r w:rsidRPr="00310E67">
              <w:rPr>
                <w:rFonts w:cs="B Nazanin" w:hint="eastAsia"/>
                <w:sz w:val="23"/>
                <w:szCs w:val="23"/>
                <w:rtl/>
              </w:rPr>
              <w:t>تصوير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گواهينامه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هاي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مرتبط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مانند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گواهينامه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هاي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مديريت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كيفيت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و</w:t>
            </w:r>
            <w:r w:rsidRPr="00310E67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310E67">
              <w:rPr>
                <w:rFonts w:cs="B Nazanin"/>
                <w:sz w:val="23"/>
                <w:szCs w:val="23"/>
              </w:rPr>
              <w:t xml:space="preserve">HSE </w:t>
            </w:r>
            <w:r w:rsidRPr="00310E67">
              <w:rPr>
                <w:rFonts w:cs="B Nazanin"/>
                <w:sz w:val="23"/>
                <w:szCs w:val="23"/>
                <w:rtl/>
                <w:lang w:bidi="fa-IR"/>
              </w:rPr>
              <w:t xml:space="preserve"> </w:t>
            </w:r>
            <w:r w:rsidRPr="00310E67">
              <w:rPr>
                <w:rFonts w:cs="B Nazanin"/>
                <w:sz w:val="23"/>
                <w:szCs w:val="23"/>
                <w:rtl/>
              </w:rPr>
              <w:t>(</w:t>
            </w:r>
            <w:r w:rsidRPr="00310E67">
              <w:rPr>
                <w:rFonts w:ascii="Times New Roman" w:hAnsi="Times New Roman" w:cs="B Nazanin"/>
                <w:sz w:val="23"/>
                <w:szCs w:val="23"/>
              </w:rPr>
              <w:t xml:space="preserve">IMS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،</w:t>
            </w:r>
            <w:r w:rsidRPr="00310E67">
              <w:rPr>
                <w:rFonts w:ascii="Times New Roman" w:hAnsi="Times New Roman" w:cs="B Nazanin"/>
                <w:sz w:val="23"/>
                <w:szCs w:val="23"/>
              </w:rPr>
              <w:t xml:space="preserve">HACCP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،</w:t>
            </w:r>
            <w:r w:rsidRPr="00310E67">
              <w:rPr>
                <w:rFonts w:ascii="Times New Roman" w:hAnsi="Times New Roman" w:cs="B Nazanin"/>
                <w:sz w:val="23"/>
                <w:szCs w:val="23"/>
              </w:rPr>
              <w:t xml:space="preserve">OHSAS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،</w:t>
            </w:r>
            <w:r w:rsidRPr="00310E67">
              <w:rPr>
                <w:rFonts w:ascii="Times New Roman" w:hAnsi="Times New Roman" w:cs="B Nazanin"/>
                <w:sz w:val="23"/>
                <w:szCs w:val="23"/>
              </w:rPr>
              <w:t xml:space="preserve">HSE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،</w:t>
            </w:r>
            <w:r w:rsidRPr="00310E67">
              <w:rPr>
                <w:rFonts w:ascii="Times New Roman" w:hAnsi="Times New Roman" w:cs="B Nazanin"/>
                <w:sz w:val="23"/>
                <w:szCs w:val="23"/>
              </w:rPr>
              <w:t>ISO</w:t>
            </w:r>
            <w:r w:rsidRPr="00310E67">
              <w:rPr>
                <w:rFonts w:cs="B Nazanin"/>
                <w:sz w:val="23"/>
                <w:szCs w:val="23"/>
                <w:rtl/>
              </w:rPr>
              <w:t xml:space="preserve">)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و</w:t>
            </w:r>
            <w:r w:rsidRPr="00310E67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مستندات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مربوط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به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استفاده</w:t>
            </w:r>
            <w:r w:rsidRPr="00310E67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از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مدلهاي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مديريتي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مانند</w:t>
            </w:r>
            <w:r w:rsidRPr="00310E67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310E67">
              <w:rPr>
                <w:rFonts w:cs="B Nazanin"/>
                <w:sz w:val="23"/>
                <w:szCs w:val="23"/>
              </w:rPr>
              <w:t>EFQM</w:t>
            </w:r>
            <w:r w:rsidRPr="00310E67">
              <w:rPr>
                <w:rFonts w:cs="B Nazanin"/>
                <w:sz w:val="23"/>
                <w:szCs w:val="23"/>
                <w:rtl/>
                <w:lang w:bidi="fa-IR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  <w:lang w:bidi="fa-IR"/>
              </w:rPr>
              <w:t>،</w:t>
            </w:r>
            <w:r w:rsidRPr="00310E67">
              <w:rPr>
                <w:rFonts w:cs="B Nazanin"/>
                <w:sz w:val="23"/>
                <w:szCs w:val="23"/>
                <w:rtl/>
                <w:lang w:bidi="fa-IR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استقرار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سيستمهاي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جامع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انفورماتيك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در</w:t>
            </w:r>
            <w:r w:rsidRPr="00310E67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مورد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مديريت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يكپارچه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سازمان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و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...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ارائه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گردد</w:t>
            </w:r>
            <w:r w:rsidRPr="00310E67">
              <w:rPr>
                <w:rFonts w:ascii="BMitra" w:cs="B Nazanin"/>
                <w:sz w:val="23"/>
                <w:szCs w:val="23"/>
              </w:rPr>
              <w:t>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167">
              <w:rPr>
                <w:rFonts w:cs="B Zar"/>
                <w:sz w:val="23"/>
                <w:szCs w:val="23"/>
              </w:rPr>
              <w:t>HACCP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: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فقط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در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خصوص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مناقصه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تامين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غذاي</w:t>
            </w:r>
            <w:r w:rsidRPr="00310E67">
              <w:rPr>
                <w:rFonts w:ascii="BMitra" w:cs="B Nazanin"/>
                <w:sz w:val="23"/>
                <w:szCs w:val="23"/>
              </w:rPr>
              <w:t xml:space="preserve"> </w:t>
            </w:r>
            <w:r w:rsidRPr="00310E67">
              <w:rPr>
                <w:rFonts w:cs="B Nazanin" w:hint="eastAsia"/>
                <w:sz w:val="23"/>
                <w:szCs w:val="23"/>
                <w:rtl/>
              </w:rPr>
              <w:t>كاركنان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7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119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10" w:lineRule="exact"/>
        <w:rPr>
          <w:rFonts w:ascii="Times New Roman" w:hAnsi="Times New Roman" w:cs="B Zar"/>
          <w:sz w:val="11"/>
          <w:szCs w:val="11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جدول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شماره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/>
          <w:b/>
          <w:bCs/>
          <w:sz w:val="26"/>
          <w:szCs w:val="26"/>
          <w:rtl/>
        </w:rPr>
        <w:t>7</w:t>
      </w:r>
      <w:r w:rsidRPr="00F07167">
        <w:rPr>
          <w:rFonts w:cs="B Zar"/>
          <w:b/>
          <w:bCs/>
          <w:sz w:val="26"/>
          <w:szCs w:val="26"/>
          <w:rtl/>
        </w:rPr>
        <w:t xml:space="preserve"> : </w:t>
      </w:r>
      <w:r w:rsidRPr="00F07167">
        <w:rPr>
          <w:rFonts w:cs="B Zar"/>
          <w:b/>
          <w:bCs/>
          <w:sz w:val="26"/>
          <w:szCs w:val="26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  <w:lang w:bidi="fa-IR"/>
        </w:rPr>
      </w:pPr>
      <w:r>
        <w:rPr>
          <w:rFonts w:cs="B Zar"/>
          <w:sz w:val="19"/>
          <w:szCs w:val="19"/>
          <w:rtl/>
        </w:rPr>
        <w:t>1-</w:t>
      </w:r>
      <w:r>
        <w:rPr>
          <w:rFonts w:cs="B Zar" w:hint="eastAsia"/>
          <w:sz w:val="19"/>
          <w:szCs w:val="19"/>
          <w:rtl/>
        </w:rPr>
        <w:t>چارت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سازمان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و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 w:hint="eastAsia"/>
          <w:sz w:val="19"/>
          <w:szCs w:val="19"/>
          <w:rtl/>
        </w:rPr>
        <w:t>رو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انسان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شاغل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در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بخش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/>
          <w:sz w:val="19"/>
          <w:szCs w:val="19"/>
        </w:rPr>
        <w:t>HSE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مطابق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جدول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ذ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تکم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گردد</w:t>
      </w:r>
      <w:r w:rsidR="00FC4F50">
        <w:rPr>
          <w:rFonts w:cs="B Zar" w:hint="cs"/>
          <w:sz w:val="19"/>
          <w:szCs w:val="19"/>
          <w:rtl/>
          <w:lang w:bidi="fa-IR"/>
        </w:rPr>
        <w:t>.</w:t>
      </w:r>
    </w:p>
    <w:tbl>
      <w:tblPr>
        <w:bidiVisual/>
        <w:tblW w:w="13624" w:type="dxa"/>
        <w:tblInd w:w="131" w:type="dxa"/>
        <w:tblLook w:val="04A0" w:firstRow="1" w:lastRow="0" w:firstColumn="1" w:lastColumn="0" w:noHBand="0" w:noVBand="1"/>
      </w:tblPr>
      <w:tblGrid>
        <w:gridCol w:w="678"/>
        <w:gridCol w:w="1696"/>
        <w:gridCol w:w="2104"/>
        <w:gridCol w:w="2036"/>
        <w:gridCol w:w="1673"/>
        <w:gridCol w:w="2244"/>
        <w:gridCol w:w="3193"/>
      </w:tblGrid>
      <w:tr w:rsidR="00874BCB" w:rsidRPr="009B42A8" w:rsidTr="00874BCB">
        <w:trPr>
          <w:trHeight w:val="464"/>
        </w:trPr>
        <w:tc>
          <w:tcPr>
            <w:tcW w:w="67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رد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ف</w:t>
            </w:r>
          </w:p>
        </w:tc>
        <w:tc>
          <w:tcPr>
            <w:tcW w:w="16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سمت</w:t>
            </w:r>
          </w:p>
        </w:tc>
        <w:tc>
          <w:tcPr>
            <w:tcW w:w="210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خانوادگ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0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رشته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تار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خ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اخذ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آخر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ن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سوابق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کار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Times New Roman" w:hint="eastAsia"/>
                <w:color w:val="000000"/>
                <w:rtl/>
              </w:rPr>
              <w:t>مرتبط</w:t>
            </w:r>
            <w:r w:rsidRPr="00216CDB">
              <w:rPr>
                <w:rFonts w:cs="Calibri"/>
                <w:color w:val="000000"/>
                <w:rtl/>
              </w:rPr>
              <w:t xml:space="preserve"> ( </w:t>
            </w:r>
            <w:r w:rsidRPr="00216CDB">
              <w:rPr>
                <w:rFonts w:cs="Times New Roman" w:hint="eastAsia"/>
                <w:color w:val="000000"/>
                <w:rtl/>
              </w:rPr>
              <w:t>ماه</w:t>
            </w:r>
            <w:r w:rsidRPr="00216CDB">
              <w:rPr>
                <w:rFonts w:cs="Calibri"/>
                <w:color w:val="000000"/>
                <w:rtl/>
              </w:rPr>
              <w:t xml:space="preserve"> )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9B42A8">
              <w:rPr>
                <w:rFonts w:cs="Times New Roman" w:hint="eastAsia"/>
                <w:color w:val="000000"/>
                <w:rtl/>
              </w:rPr>
              <w:t>دوره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ها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آموزش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Calibri"/>
                <w:color w:val="000000"/>
              </w:rPr>
              <w:t>HSE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گذرانده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شده</w:t>
            </w:r>
          </w:p>
        </w:tc>
      </w:tr>
      <w:tr w:rsidR="00874BCB" w:rsidRPr="009B42A8" w:rsidTr="00874BCB">
        <w:trPr>
          <w:trHeight w:val="509"/>
        </w:trPr>
        <w:tc>
          <w:tcPr>
            <w:tcW w:w="67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9B42A8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سرپرست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/>
                <w:color w:val="000000"/>
              </w:rPr>
              <w:t>HSE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بهداشت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بازرس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4BCB" w:rsidRPr="00F04FD0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ascii="Times New Roman" w:hAnsi="Times New Roman" w:cs="B Mitra"/>
          <w:b/>
          <w:bCs/>
          <w:w w:val="102"/>
          <w:rtl/>
          <w:lang w:bidi="fa-IR"/>
        </w:rPr>
      </w:pPr>
      <w:r w:rsidRPr="00F04FD0">
        <w:rPr>
          <w:rFonts w:ascii="Times New Roman" w:hAnsi="Times New Roman" w:cs="B Mitra"/>
          <w:b/>
          <w:bCs/>
          <w:w w:val="102"/>
          <w:rtl/>
          <w:lang w:bidi="fa-IR"/>
        </w:rPr>
        <w:t>تذکر:</w:t>
      </w:r>
    </w:p>
    <w:p w:rsidR="00874BCB" w:rsidRPr="00310E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Nazanin"/>
          <w:w w:val="102"/>
          <w:rtl/>
          <w:lang w:bidi="fa-IR"/>
        </w:rPr>
      </w:pPr>
      <w:r w:rsidRPr="00310E67">
        <w:rPr>
          <w:rFonts w:ascii="Times New Roman" w:hAnsi="Times New Roman" w:cs="B Nazanin"/>
          <w:w w:val="102"/>
          <w:rtl/>
          <w:lang w:bidi="fa-IR"/>
        </w:rPr>
        <w:t>1-</w:t>
      </w:r>
      <w:r w:rsidRPr="00310E67">
        <w:rPr>
          <w:rFonts w:cs="B Nazanin"/>
          <w:sz w:val="23"/>
          <w:szCs w:val="23"/>
          <w:rtl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مستندات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مربوط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به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مدارك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تحصيلي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و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گواهي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هاي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شركت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در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دوره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هاي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آموزشي</w:t>
      </w:r>
      <w:r w:rsidRPr="00310E67">
        <w:rPr>
          <w:rFonts w:cs="B Nazanin"/>
          <w:sz w:val="23"/>
          <w:szCs w:val="23"/>
          <w:rtl/>
        </w:rPr>
        <w:t xml:space="preserve"> </w:t>
      </w:r>
      <w:r w:rsidRPr="00310E67">
        <w:rPr>
          <w:rFonts w:cs="B Nazanin"/>
          <w:sz w:val="23"/>
          <w:szCs w:val="23"/>
        </w:rPr>
        <w:t>HSE</w:t>
      </w:r>
      <w:r w:rsidRPr="00310E67">
        <w:rPr>
          <w:rFonts w:cs="B Nazanin"/>
          <w:sz w:val="23"/>
          <w:szCs w:val="23"/>
          <w:rtl/>
          <w:lang w:bidi="fa-IR"/>
        </w:rPr>
        <w:t xml:space="preserve"> </w:t>
      </w:r>
      <w:r w:rsidRPr="00310E67">
        <w:rPr>
          <w:rFonts w:cs="B Nazanin" w:hint="eastAsia"/>
          <w:sz w:val="23"/>
          <w:szCs w:val="23"/>
          <w:rtl/>
          <w:lang w:bidi="fa-IR"/>
        </w:rPr>
        <w:t>ارائه</w:t>
      </w:r>
      <w:r w:rsidRPr="00310E67">
        <w:rPr>
          <w:rFonts w:cs="B Nazanin"/>
          <w:sz w:val="23"/>
          <w:szCs w:val="23"/>
          <w:rtl/>
          <w:lang w:bidi="fa-IR"/>
        </w:rPr>
        <w:t xml:space="preserve"> </w:t>
      </w:r>
      <w:r w:rsidRPr="00310E67">
        <w:rPr>
          <w:rFonts w:cs="B Nazanin" w:hint="eastAsia"/>
          <w:sz w:val="23"/>
          <w:szCs w:val="23"/>
          <w:rtl/>
          <w:lang w:bidi="fa-IR"/>
        </w:rPr>
        <w:t>گردد</w:t>
      </w:r>
      <w:r w:rsidRPr="00310E67">
        <w:rPr>
          <w:rFonts w:cs="B Nazanin"/>
          <w:sz w:val="23"/>
          <w:szCs w:val="23"/>
          <w:rtl/>
          <w:lang w:bidi="fa-IR"/>
        </w:rPr>
        <w:t>.</w:t>
      </w:r>
    </w:p>
    <w:p w:rsidR="00874BCB" w:rsidRPr="00310E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Nazanin"/>
          <w:w w:val="102"/>
          <w:rtl/>
          <w:lang w:bidi="fa-IR"/>
        </w:rPr>
      </w:pPr>
      <w:r w:rsidRPr="00310E67">
        <w:rPr>
          <w:rFonts w:ascii="Times New Roman" w:hAnsi="Times New Roman" w:cs="B Nazanin"/>
          <w:w w:val="102"/>
          <w:rtl/>
          <w:lang w:bidi="fa-IR"/>
        </w:rPr>
        <w:t>2-</w:t>
      </w:r>
      <w:r w:rsidRPr="00310E67">
        <w:rPr>
          <w:rFonts w:cs="B Nazanin"/>
          <w:sz w:val="23"/>
          <w:szCs w:val="23"/>
          <w:rtl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رضايتنامه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هاي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كارفرمايان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قبلي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در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زمينه</w:t>
      </w:r>
      <w:r w:rsidRPr="00310E67">
        <w:rPr>
          <w:rFonts w:cs="B Nazanin"/>
          <w:sz w:val="23"/>
          <w:szCs w:val="23"/>
          <w:rtl/>
        </w:rPr>
        <w:t xml:space="preserve"> </w:t>
      </w:r>
      <w:r w:rsidRPr="00310E67">
        <w:rPr>
          <w:rFonts w:cs="B Nazanin"/>
          <w:sz w:val="23"/>
          <w:szCs w:val="23"/>
        </w:rPr>
        <w:t>HSE</w:t>
      </w:r>
      <w:r w:rsidRPr="00310E67">
        <w:rPr>
          <w:rFonts w:cs="B Nazanin"/>
          <w:sz w:val="23"/>
          <w:szCs w:val="23"/>
          <w:rtl/>
          <w:lang w:bidi="fa-IR"/>
        </w:rPr>
        <w:t xml:space="preserve"> </w:t>
      </w:r>
      <w:r w:rsidRPr="00310E67">
        <w:rPr>
          <w:rFonts w:cs="B Nazanin" w:hint="eastAsia"/>
          <w:sz w:val="23"/>
          <w:szCs w:val="23"/>
          <w:rtl/>
          <w:lang w:bidi="fa-IR"/>
        </w:rPr>
        <w:t>و</w:t>
      </w:r>
      <w:r w:rsidRPr="00310E67">
        <w:rPr>
          <w:rFonts w:cs="B Nazanin"/>
          <w:sz w:val="23"/>
          <w:szCs w:val="23"/>
          <w:rtl/>
          <w:lang w:bidi="fa-IR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تقديرنامه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هاي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مرتبط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با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رعايت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الزامات</w:t>
      </w:r>
      <w:r w:rsidRPr="00310E67">
        <w:rPr>
          <w:rFonts w:cs="B Nazanin"/>
          <w:sz w:val="23"/>
          <w:szCs w:val="23"/>
          <w:rtl/>
        </w:rPr>
        <w:t xml:space="preserve"> </w:t>
      </w:r>
      <w:r w:rsidRPr="00310E67">
        <w:rPr>
          <w:rFonts w:cs="B Nazanin"/>
          <w:sz w:val="23"/>
          <w:szCs w:val="23"/>
        </w:rPr>
        <w:t>HSE</w:t>
      </w:r>
      <w:r w:rsidRPr="00310E67">
        <w:rPr>
          <w:rFonts w:cs="B Nazanin"/>
          <w:sz w:val="23"/>
          <w:szCs w:val="23"/>
          <w:rtl/>
          <w:lang w:bidi="fa-IR"/>
        </w:rPr>
        <w:t xml:space="preserve"> </w:t>
      </w:r>
      <w:r w:rsidRPr="00310E67">
        <w:rPr>
          <w:rFonts w:cs="B Nazanin" w:hint="eastAsia"/>
          <w:sz w:val="23"/>
          <w:szCs w:val="23"/>
          <w:rtl/>
          <w:lang w:bidi="fa-IR"/>
        </w:rPr>
        <w:t>ارائه</w:t>
      </w:r>
      <w:r w:rsidRPr="00310E67">
        <w:rPr>
          <w:rFonts w:cs="B Nazanin"/>
          <w:sz w:val="23"/>
          <w:szCs w:val="23"/>
          <w:rtl/>
          <w:lang w:bidi="fa-IR"/>
        </w:rPr>
        <w:t xml:space="preserve"> </w:t>
      </w:r>
      <w:r w:rsidRPr="00310E67">
        <w:rPr>
          <w:rFonts w:cs="B Nazanin" w:hint="eastAsia"/>
          <w:sz w:val="23"/>
          <w:szCs w:val="23"/>
          <w:rtl/>
          <w:lang w:bidi="fa-IR"/>
        </w:rPr>
        <w:t>گردد</w:t>
      </w:r>
      <w:r w:rsidRPr="00310E67">
        <w:rPr>
          <w:rFonts w:cs="B Nazanin"/>
          <w:sz w:val="23"/>
          <w:szCs w:val="23"/>
          <w:rtl/>
          <w:lang w:bidi="fa-IR"/>
        </w:rPr>
        <w:t>.</w:t>
      </w:r>
    </w:p>
    <w:p w:rsidR="00874BCB" w:rsidRPr="00310E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Nazanin"/>
          <w:sz w:val="23"/>
          <w:szCs w:val="23"/>
          <w:rtl/>
          <w:lang w:bidi="fa-IR"/>
        </w:rPr>
      </w:pPr>
      <w:r w:rsidRPr="00310E67">
        <w:rPr>
          <w:rFonts w:ascii="Times New Roman" w:hAnsi="Times New Roman" w:cs="B Nazanin"/>
          <w:w w:val="102"/>
          <w:rtl/>
          <w:lang w:bidi="fa-IR"/>
        </w:rPr>
        <w:t>3-</w:t>
      </w:r>
      <w:r w:rsidRPr="00310E67">
        <w:rPr>
          <w:rFonts w:cs="B Nazanin"/>
          <w:sz w:val="23"/>
          <w:szCs w:val="23"/>
          <w:rtl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دستورالعمل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ها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و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روش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هاي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اجرايي</w:t>
      </w:r>
      <w:r w:rsidRPr="00310E67">
        <w:rPr>
          <w:rFonts w:cs="B Nazanin"/>
          <w:sz w:val="23"/>
          <w:szCs w:val="23"/>
          <w:rtl/>
        </w:rPr>
        <w:t xml:space="preserve"> </w:t>
      </w:r>
      <w:r w:rsidRPr="00310E67">
        <w:rPr>
          <w:rFonts w:cs="B Nazanin"/>
          <w:sz w:val="23"/>
          <w:szCs w:val="23"/>
        </w:rPr>
        <w:t>HSE</w:t>
      </w:r>
      <w:r w:rsidRPr="00310E67">
        <w:rPr>
          <w:rFonts w:cs="B Nazanin"/>
          <w:sz w:val="23"/>
          <w:szCs w:val="23"/>
          <w:rtl/>
          <w:lang w:bidi="fa-IR"/>
        </w:rPr>
        <w:t xml:space="preserve"> </w:t>
      </w:r>
      <w:r w:rsidRPr="00310E67">
        <w:rPr>
          <w:rFonts w:cs="B Nazanin" w:hint="eastAsia"/>
          <w:sz w:val="23"/>
          <w:szCs w:val="23"/>
          <w:rtl/>
          <w:lang w:bidi="fa-IR"/>
        </w:rPr>
        <w:t>ارائه</w:t>
      </w:r>
      <w:r w:rsidRPr="00310E67">
        <w:rPr>
          <w:rFonts w:cs="B Nazanin"/>
          <w:sz w:val="23"/>
          <w:szCs w:val="23"/>
          <w:rtl/>
          <w:lang w:bidi="fa-IR"/>
        </w:rPr>
        <w:t xml:space="preserve"> </w:t>
      </w:r>
      <w:r w:rsidRPr="00310E67">
        <w:rPr>
          <w:rFonts w:cs="B Nazanin" w:hint="eastAsia"/>
          <w:sz w:val="23"/>
          <w:szCs w:val="23"/>
          <w:rtl/>
          <w:lang w:bidi="fa-IR"/>
        </w:rPr>
        <w:t>گردد</w:t>
      </w:r>
      <w:r w:rsidRPr="00310E67">
        <w:rPr>
          <w:rFonts w:cs="B Nazanin"/>
          <w:sz w:val="23"/>
          <w:szCs w:val="23"/>
          <w:rtl/>
          <w:lang w:bidi="fa-IR"/>
        </w:rPr>
        <w:t>.</w:t>
      </w:r>
    </w:p>
    <w:p w:rsidR="00874BCB" w:rsidRPr="00310E67" w:rsidRDefault="00874BCB" w:rsidP="007E7EE3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Nazanin"/>
          <w:sz w:val="23"/>
          <w:szCs w:val="23"/>
          <w:rtl/>
        </w:rPr>
      </w:pPr>
      <w:r w:rsidRPr="00310E67">
        <w:rPr>
          <w:rFonts w:cs="B Nazanin" w:hint="cs"/>
          <w:w w:val="102"/>
          <w:rtl/>
          <w:lang w:bidi="fa-IR"/>
        </w:rPr>
        <w:t>5-</w:t>
      </w:r>
      <w:r w:rsidRPr="00310E67">
        <w:rPr>
          <w:rFonts w:cs="B Nazanin" w:hint="eastAsia"/>
          <w:sz w:val="23"/>
          <w:szCs w:val="23"/>
          <w:rtl/>
        </w:rPr>
        <w:t xml:space="preserve"> آخرين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ليست</w:t>
      </w:r>
      <w:r w:rsidRPr="00310E67">
        <w:rPr>
          <w:rFonts w:cs="B Nazanin" w:hint="cs"/>
          <w:sz w:val="23"/>
          <w:szCs w:val="23"/>
          <w:rtl/>
        </w:rPr>
        <w:t xml:space="preserve"> معتبر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پرداخت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بيمه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افراد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فوق</w:t>
      </w:r>
      <w:r w:rsidRPr="00310E67">
        <w:rPr>
          <w:rFonts w:ascii="BMitra" w:cs="B Nazanin"/>
          <w:sz w:val="23"/>
          <w:szCs w:val="23"/>
        </w:rPr>
        <w:t xml:space="preserve"> </w:t>
      </w:r>
      <w:r w:rsidRPr="00310E67">
        <w:rPr>
          <w:rFonts w:cs="B Nazanin" w:hint="eastAsia"/>
          <w:sz w:val="23"/>
          <w:szCs w:val="23"/>
          <w:rtl/>
        </w:rPr>
        <w:t>الذكر</w:t>
      </w:r>
      <w:r w:rsidRPr="00310E67">
        <w:rPr>
          <w:rFonts w:cs="B Nazanin" w:hint="cs"/>
          <w:sz w:val="23"/>
          <w:szCs w:val="23"/>
          <w:rtl/>
        </w:rPr>
        <w:t>توسط مناقصه گر الزامیست.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8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صلاحيت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مرتبط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مراجع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ذيصلاح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>
        <w:rPr>
          <w:rFonts w:cs="B Zar" w:hint="eastAsia"/>
          <w:b/>
          <w:bCs/>
          <w:sz w:val="23"/>
          <w:szCs w:val="23"/>
          <w:rtl/>
        </w:rPr>
        <w:t>سازمان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>
        <w:rPr>
          <w:rFonts w:cs="B Zar" w:hint="eastAsia"/>
          <w:b/>
          <w:bCs/>
          <w:sz w:val="23"/>
          <w:szCs w:val="23"/>
          <w:rtl/>
        </w:rPr>
        <w:t>استاندارد،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اداره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... 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025"/>
        <w:gridCol w:w="1522"/>
        <w:gridCol w:w="1522"/>
        <w:gridCol w:w="1517"/>
        <w:gridCol w:w="2276"/>
        <w:gridCol w:w="888"/>
      </w:tblGrid>
      <w:tr w:rsidR="00874BCB" w:rsidRPr="00F07167" w:rsidTr="00874BCB">
        <w:trPr>
          <w:trHeight w:hRule="exact" w:val="569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1271" w:right="1268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8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3" w:right="5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پايه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7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عنوان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رشته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252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56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C9732B">
            <w:pPr>
              <w:autoSpaceDE w:val="0"/>
              <w:autoSpaceDN w:val="0"/>
              <w:bidi/>
              <w:adjustRightInd w:val="0"/>
              <w:spacing w:after="0" w:line="240" w:lineRule="auto"/>
              <w:ind w:left="84"/>
              <w:rPr>
                <w:rFonts w:ascii="BMitra" w:cs="B Zar"/>
                <w:sz w:val="23"/>
                <w:szCs w:val="23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صلاحيت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اظهار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ظرفيت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آماده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B Mitra" w:hAnsi="Times New Roman" w:cs="B Zar"/>
                <w:w w:val="102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8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51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ascii="B Mitra" w:hAnsi="Times New Roman" w:cs="B Zar"/>
          <w:sz w:val="26"/>
          <w:szCs w:val="26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6" w:after="0"/>
        <w:jc w:val="center"/>
        <w:rPr>
          <w:rFonts w:cs="B Zar"/>
          <w:sz w:val="28"/>
          <w:szCs w:val="28"/>
          <w:rtl/>
        </w:rPr>
      </w:pP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انجام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CE79A5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0"/>
          <w:szCs w:val="20"/>
          <w:u w:val="single"/>
          <w:rtl/>
        </w:rPr>
      </w:pP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***قبل از امضا جدول 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(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به جز بخش امتیازات که کارفرما آن را تکمیل مینماید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)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تمامی  اطلاعات به صورت تایپ شده تکمیل و پس از تایید ارسال گردد***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 Mitra" w:hAnsi="Times New Roman" w:cs="B Zar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پتروشيمي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 w:hint="eastAsia"/>
          <w:b/>
          <w:bCs/>
          <w:sz w:val="23"/>
          <w:szCs w:val="23"/>
          <w:rtl/>
        </w:rPr>
        <w:t>لام</w:t>
      </w: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9" w:after="0" w:line="280" w:lineRule="exact"/>
        <w:ind w:right="151"/>
        <w:rPr>
          <w:rFonts w:ascii="B Mitra" w:hAnsi="Times New Roman" w:cs="B Zar"/>
        </w:rPr>
      </w:pPr>
      <w:r w:rsidRPr="00F07167">
        <w:rPr>
          <w:rFonts w:cs="B Zar" w:hint="eastAsia"/>
          <w:w w:val="102"/>
          <w:position w:val="2"/>
          <w:rtl/>
        </w:rPr>
        <w:t>از</w:t>
      </w:r>
      <w:r w:rsidRPr="00F07167">
        <w:rPr>
          <w:rFonts w:cs="B Zar"/>
          <w:w w:val="102"/>
          <w:position w:val="2"/>
          <w:rtl/>
        </w:rPr>
        <w:t>:</w:t>
      </w:r>
    </w:p>
    <w:p w:rsidR="00874BCB" w:rsidRPr="00A1102D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190" w:right="-540"/>
        <w:rPr>
          <w:rFonts w:ascii="B Mitra" w:hAnsi="Times New Roman" w:cs="B Zar"/>
        </w:rPr>
      </w:pP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ascii="BMitraBold" w:cs="B Zar"/>
          <w:b/>
          <w:bCs/>
        </w:rPr>
        <w:t xml:space="preserve">: </w:t>
      </w:r>
      <w:r w:rsidRPr="00A1102D">
        <w:rPr>
          <w:rFonts w:cs="B Zar" w:hint="eastAsia"/>
          <w:b/>
          <w:bCs/>
          <w:rtl/>
        </w:rPr>
        <w:t>گزارش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ارزيابي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عملكرد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شركت</w:t>
      </w:r>
      <w:r w:rsidRPr="00A1102D">
        <w:rPr>
          <w:rFonts w:ascii="B Mitra" w:hAnsi="Times New Roman" w:cs="B Zar"/>
          <w:w w:val="102"/>
          <w:position w:val="2"/>
        </w:rPr>
        <w:t>.......................................................</w:t>
      </w:r>
      <w:r w:rsidRPr="00A1102D">
        <w:rPr>
          <w:rFonts w:ascii="B Mitra" w:hAnsi="Times New Roman" w:cs="B Zar"/>
          <w:position w:val="2"/>
        </w:rPr>
        <w:t xml:space="preserve"> </w:t>
      </w:r>
      <w:r w:rsidRPr="00A1102D">
        <w:rPr>
          <w:rFonts w:cs="B Zar" w:hint="eastAsia"/>
          <w:b/>
          <w:bCs/>
          <w:rtl/>
        </w:rPr>
        <w:t>در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خصوص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قرارداد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شماره</w:t>
      </w:r>
      <w:r w:rsidRPr="00A1102D">
        <w:rPr>
          <w:rFonts w:cs="B Zar"/>
          <w:w w:val="102"/>
          <w:position w:val="2"/>
          <w:rtl/>
        </w:rPr>
        <w:t>.........................................</w:t>
      </w:r>
      <w:r w:rsidRPr="00A1102D">
        <w:rPr>
          <w:rFonts w:cs="B Zar"/>
          <w:position w:val="2"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با</w:t>
      </w:r>
      <w:r w:rsidRPr="00A1102D">
        <w:rPr>
          <w:rFonts w:cs="B Zar"/>
          <w:b/>
          <w:bCs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cs="B Zar"/>
          <w:w w:val="102"/>
          <w:position w:val="2"/>
          <w:rtl/>
        </w:rPr>
        <w:t>..................................................................................</w:t>
      </w:r>
      <w:r w:rsidRPr="00A1102D">
        <w:rPr>
          <w:rFonts w:cs="B Zar"/>
          <w:position w:val="2"/>
          <w:rtl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20" w:lineRule="exact"/>
        <w:rPr>
          <w:rFonts w:ascii="B Mitra" w:hAnsi="Times New Roman" w:cs="B Zar"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sz w:val="23"/>
          <w:szCs w:val="23"/>
          <w:rtl/>
        </w:rPr>
        <w:t>بدينوسيله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تاييد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الاشاره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قرارداد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مذكور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مبلغ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>
        <w:rPr>
          <w:rFonts w:cs="B Zar" w:hint="cs"/>
          <w:rtl/>
        </w:rPr>
        <w:t>.........</w:t>
      </w:r>
      <w:r w:rsidRPr="00F07167">
        <w:rPr>
          <w:rFonts w:cs="B Zar" w:hint="eastAsia"/>
          <w:sz w:val="23"/>
          <w:szCs w:val="23"/>
          <w:rtl/>
        </w:rPr>
        <w:t>مدت</w:t>
      </w:r>
      <w:r w:rsidRPr="00F07167">
        <w:rPr>
          <w:rFonts w:cs="B Zar"/>
          <w:w w:val="102"/>
          <w:rtl/>
        </w:rPr>
        <w:t>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ماه</w:t>
      </w:r>
      <w:r>
        <w:rPr>
          <w:rFonts w:cs="B Zar" w:hint="cs"/>
          <w:sz w:val="23"/>
          <w:szCs w:val="23"/>
          <w:rtl/>
        </w:rPr>
        <w:t>........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تاريخ</w:t>
      </w:r>
      <w:r>
        <w:rPr>
          <w:rFonts w:cs="B Zar" w:hint="cs"/>
          <w:sz w:val="23"/>
          <w:szCs w:val="23"/>
          <w:rtl/>
        </w:rPr>
        <w:t>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/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منعقد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نموده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داراي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عملكرد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شرح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ذيل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cs="B Zar"/>
          <w:sz w:val="23"/>
          <w:szCs w:val="23"/>
          <w:rtl/>
        </w:rPr>
        <w:t>:</w:t>
      </w: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51"/>
        <w:gridCol w:w="1311"/>
        <w:gridCol w:w="1221"/>
        <w:gridCol w:w="1326"/>
        <w:gridCol w:w="1310"/>
        <w:gridCol w:w="3755"/>
        <w:gridCol w:w="1207"/>
      </w:tblGrid>
      <w:tr w:rsidR="00874BCB" w:rsidRPr="00F07167" w:rsidTr="00874BCB">
        <w:trPr>
          <w:trHeight w:hRule="exact" w:val="3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2E29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51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ملاحظات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2E29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00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ضعيف</w:t>
            </w:r>
            <w:r w:rsidRPr="002E2992">
              <w:rPr>
                <w:rFonts w:ascii="BMitra" w:cs="B Mitra"/>
                <w:b/>
                <w:bCs/>
                <w:sz w:val="23"/>
                <w:szCs w:val="23"/>
              </w:rPr>
              <w:t xml:space="preserve"> ( 0)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2E29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40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متوسط</w:t>
            </w:r>
            <w:r w:rsidRPr="002E2992">
              <w:rPr>
                <w:rFonts w:ascii="BMitra" w:cs="B Mitra"/>
                <w:b/>
                <w:bCs/>
                <w:sz w:val="23"/>
                <w:szCs w:val="23"/>
              </w:rPr>
              <w:t>( 2)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2E29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29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خوب</w:t>
            </w:r>
            <w:r w:rsidRPr="002E2992">
              <w:rPr>
                <w:rFonts w:ascii="BMitra" w:cs="B Mitra"/>
                <w:b/>
                <w:bCs/>
                <w:sz w:val="23"/>
                <w:szCs w:val="23"/>
              </w:rPr>
              <w:t xml:space="preserve"> ( 3)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2E29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79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بسيار</w:t>
            </w:r>
            <w:r w:rsidRPr="002E2992">
              <w:rPr>
                <w:rFonts w:ascii="BMitra" w:cs="B Mitra"/>
                <w:b/>
                <w:bCs/>
                <w:sz w:val="23"/>
                <w:szCs w:val="23"/>
              </w:rPr>
              <w:t xml:space="preserve"> </w:t>
            </w: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خوب</w:t>
            </w:r>
            <w:r w:rsidRPr="002E2992">
              <w:rPr>
                <w:rFonts w:ascii="BMitra" w:cs="B Mitra"/>
                <w:b/>
                <w:bCs/>
                <w:sz w:val="23"/>
                <w:szCs w:val="23"/>
              </w:rPr>
              <w:t xml:space="preserve"> ( 4)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2E29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84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عالي</w:t>
            </w:r>
            <w:r w:rsidRPr="002E2992">
              <w:rPr>
                <w:rFonts w:ascii="BMitra" w:cs="B Mitra"/>
                <w:b/>
                <w:bCs/>
                <w:sz w:val="23"/>
                <w:szCs w:val="23"/>
              </w:rPr>
              <w:t xml:space="preserve"> ( 5)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2E29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1456" w:right="1455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معيار</w:t>
            </w:r>
            <w:r w:rsidRPr="002E2992">
              <w:rPr>
                <w:rFonts w:ascii="BMitra" w:cs="B Mitra"/>
                <w:b/>
                <w:bCs/>
                <w:sz w:val="23"/>
                <w:szCs w:val="23"/>
              </w:rPr>
              <w:t xml:space="preserve"> </w:t>
            </w:r>
            <w:r w:rsidRPr="002E2992">
              <w:rPr>
                <w:rFonts w:cs="B Mitra" w:hint="eastAsia"/>
                <w:b/>
                <w:bCs/>
                <w:sz w:val="23"/>
                <w:szCs w:val="23"/>
                <w:rtl/>
              </w:rPr>
              <w:t>ارزيابي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2E299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01"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2E2992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رد</w:t>
            </w:r>
            <w:r w:rsidRPr="002E29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ی</w:t>
            </w:r>
            <w:r w:rsidRPr="002E2992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3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left="19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خدمات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شده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E97496" w:rsidP="002E2992">
            <w:pPr>
              <w:widowControl w:val="0"/>
              <w:autoSpaceDE w:val="0"/>
              <w:autoSpaceDN w:val="0"/>
              <w:bidi/>
              <w:adjustRightInd w:val="0"/>
              <w:spacing w:before="5" w:after="0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0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كفايت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فني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101EB5" w:rsidRDefault="00874BCB" w:rsidP="002E2992">
            <w:pPr>
              <w:widowControl w:val="0"/>
              <w:autoSpaceDE w:val="0"/>
              <w:autoSpaceDN w:val="0"/>
              <w:bidi/>
              <w:adjustRightInd w:val="0"/>
              <w:spacing w:before="4" w:after="0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33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94" w:right="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زمانبندي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2E2992">
            <w:pPr>
              <w:widowControl w:val="0"/>
              <w:autoSpaceDE w:val="0"/>
              <w:autoSpaceDN w:val="0"/>
              <w:bidi/>
              <w:adjustRightInd w:val="0"/>
              <w:spacing w:before="4" w:after="0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F04FD0">
        <w:trPr>
          <w:trHeight w:hRule="exact" w:val="710"/>
        </w:trPr>
        <w:tc>
          <w:tcPr>
            <w:tcW w:w="13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left="14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مجموع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شركت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پيمانكار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قرارداد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فوق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الذكر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ascii="Times New Roman" w:hAnsi="Times New Roman" w:cs="B Zar"/>
                <w:rtl/>
              </w:rPr>
              <w:t xml:space="preserve">     بس</w:t>
            </w:r>
            <w:r w:rsidRPr="00F07167">
              <w:rPr>
                <w:rFonts w:ascii="Times New Roman" w:hAnsi="Times New Roman" w:cs="B Zar" w:hint="cs"/>
                <w:rtl/>
              </w:rPr>
              <w:t>ی</w:t>
            </w:r>
            <w:r w:rsidRPr="00F07167">
              <w:rPr>
                <w:rFonts w:ascii="Times New Roman" w:hAnsi="Times New Roman" w:cs="B Zar"/>
                <w:rtl/>
              </w:rPr>
              <w:t>ار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</w:t>
            </w:r>
            <w:r w:rsidRPr="00F07167">
              <w:rPr>
                <w:rFonts w:cs="B Zar" w:hint="eastAsia"/>
                <w:rtl/>
              </w:rPr>
              <w:t>خوب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 </w:t>
            </w:r>
            <w:r w:rsidRPr="00F07167">
              <w:rPr>
                <w:rFonts w:cs="B Zar"/>
                <w:rtl/>
              </w:rPr>
              <w:t xml:space="preserve">     </w:t>
            </w:r>
            <w:r w:rsidRPr="00F07167">
              <w:rPr>
                <w:rFonts w:cs="B Zar" w:hint="eastAsia"/>
                <w:rtl/>
              </w:rPr>
              <w:t>متوسط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 </w:t>
            </w:r>
            <w:r w:rsidRPr="00F07167">
              <w:rPr>
                <w:rFonts w:cs="B Zar" w:hint="eastAsia"/>
                <w:rtl/>
              </w:rPr>
              <w:t>ضع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 w:hint="eastAsia"/>
                <w:rtl/>
              </w:rPr>
              <w:t>ف</w:t>
            </w:r>
            <w:r w:rsidRPr="00F07167">
              <w:rPr>
                <w:rFonts w:ascii="Times New Roman" w:hAnsi="Times New Roman" w:cs="B Zar"/>
                <w:w w:val="102"/>
                <w:rtl/>
              </w:rPr>
              <w:t xml:space="preserve">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cs="B Zar" w:hint="eastAsia"/>
                <w:rtl/>
              </w:rPr>
              <w:t>م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/>
                <w:rtl/>
              </w:rPr>
              <w:softHyphen/>
            </w:r>
            <w:r w:rsidRPr="00F07167">
              <w:rPr>
                <w:rFonts w:cs="B Zar" w:hint="eastAsia"/>
                <w:rtl/>
              </w:rPr>
              <w:t>باشد</w:t>
            </w:r>
            <w:r w:rsidRPr="00F07167">
              <w:rPr>
                <w:rFonts w:cs="B Zar"/>
                <w:rtl/>
              </w:rPr>
              <w:t>.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5" w:after="0" w:line="220" w:lineRule="exact"/>
        <w:rPr>
          <w:rFonts w:ascii="Times New Roman" w:hAnsi="Times New Roman" w:cs="B Zar"/>
        </w:rPr>
      </w:pP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B Mitra" w:hAnsi="Times New Roman" w:cs="B Zar"/>
          <w:b/>
          <w:bCs/>
          <w:sz w:val="20"/>
          <w:szCs w:val="20"/>
        </w:rPr>
      </w:pP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امضاء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نماينده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كارفرما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در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قرارداد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به</w:t>
      </w:r>
      <w:r w:rsidRPr="00CE79A5">
        <w:rPr>
          <w:rFonts w:ascii="B Mitra" w:hAnsi="Times New Roman" w:cs="B Zar" w:hint="cs"/>
          <w:b/>
          <w:bCs/>
          <w:sz w:val="20"/>
          <w:szCs w:val="20"/>
          <w:rtl/>
        </w:rPr>
        <w:t xml:space="preserve"> همراه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مهر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شركت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/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سازمان</w:t>
      </w:r>
    </w:p>
    <w:p w:rsidR="00874BCB" w:rsidRPr="00342947" w:rsidRDefault="00874BCB" w:rsidP="00342947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B Mitra" w:hAnsi="Times New Roman" w:cs="B Nazanin"/>
          <w:b/>
          <w:bCs/>
          <w:sz w:val="20"/>
          <w:szCs w:val="20"/>
          <w:rtl/>
        </w:rPr>
      </w:pPr>
      <w:r w:rsidRPr="00342947">
        <w:rPr>
          <w:rFonts w:ascii="B Mitra" w:hAnsi="Times New Roman" w:cs="B Nazanin" w:hint="cs"/>
          <w:b/>
          <w:bCs/>
          <w:sz w:val="20"/>
          <w:szCs w:val="20"/>
          <w:rtl/>
        </w:rPr>
        <w:t>نام و نام خانوادگی(کارفرما):</w:t>
      </w:r>
    </w:p>
    <w:p w:rsidR="00874BCB" w:rsidRPr="00342947" w:rsidRDefault="00874BCB" w:rsidP="00342947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B Mitra" w:hAnsi="Times New Roman" w:cs="B Nazanin"/>
          <w:b/>
          <w:bCs/>
          <w:sz w:val="20"/>
          <w:szCs w:val="20"/>
          <w:rtl/>
        </w:rPr>
      </w:pPr>
      <w:r w:rsidRPr="00342947">
        <w:rPr>
          <w:rFonts w:ascii="B Mitra" w:hAnsi="Times New Roman" w:cs="B Nazanin" w:hint="cs"/>
          <w:b/>
          <w:bCs/>
          <w:sz w:val="20"/>
          <w:szCs w:val="20"/>
          <w:rtl/>
        </w:rPr>
        <w:t xml:space="preserve">سمت سازمانی(کارفرما) </w:t>
      </w:r>
    </w:p>
    <w:p w:rsidR="00874BCB" w:rsidRPr="00342947" w:rsidRDefault="00874BCB" w:rsidP="00342947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B Mitra" w:hAnsi="Times New Roman" w:cs="B Nazanin"/>
          <w:b/>
          <w:bCs/>
          <w:sz w:val="20"/>
          <w:szCs w:val="20"/>
        </w:rPr>
      </w:pPr>
      <w:r w:rsidRPr="00342947">
        <w:rPr>
          <w:rFonts w:ascii="B Mitra" w:hAnsi="Times New Roman" w:cs="B Nazanin" w:hint="cs"/>
          <w:b/>
          <w:bCs/>
          <w:sz w:val="20"/>
          <w:szCs w:val="20"/>
          <w:rtl/>
        </w:rPr>
        <w:t>شماره تماس ثابت سازمان و داخلی واحد مربوطه:</w:t>
      </w:r>
    </w:p>
    <w:p w:rsidR="00874BCB" w:rsidRPr="00342947" w:rsidRDefault="00874BCB" w:rsidP="00342947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B Mitra" w:hAnsi="Times New Roman" w:cs="B Nazanin"/>
          <w:sz w:val="20"/>
          <w:szCs w:val="20"/>
        </w:rPr>
      </w:pPr>
    </w:p>
    <w:p w:rsidR="00874BCB" w:rsidRPr="00342947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 Mitra" w:hAnsi="Times New Roman" w:cs="B Nazanin"/>
          <w:sz w:val="24"/>
          <w:szCs w:val="24"/>
        </w:rPr>
      </w:pPr>
      <w:r w:rsidRPr="00342947">
        <w:rPr>
          <w:rFonts w:cs="B Nazanin" w:hint="eastAsia"/>
          <w:b/>
          <w:bCs/>
          <w:sz w:val="23"/>
          <w:szCs w:val="23"/>
          <w:rtl/>
        </w:rPr>
        <w:t>توضيح</w:t>
      </w:r>
      <w:r w:rsidRPr="00342947">
        <w:rPr>
          <w:rFonts w:ascii="BMitraBold" w:cs="B Nazanin"/>
          <w:b/>
          <w:bCs/>
          <w:sz w:val="23"/>
          <w:szCs w:val="23"/>
        </w:rPr>
        <w:t xml:space="preserve">: </w:t>
      </w:r>
      <w:r w:rsidR="00342947">
        <w:rPr>
          <w:rFonts w:ascii="BMitraBold" w:cs="B Nazanin" w:hint="cs"/>
          <w:b/>
          <w:bCs/>
          <w:sz w:val="23"/>
          <w:szCs w:val="23"/>
          <w:rtl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متقاضي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شركت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در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مناقصه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مي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بايست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براي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هر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قرارداد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خاتمه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يافته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و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يا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جاري</w:t>
      </w:r>
      <w:r w:rsidRPr="00342947">
        <w:rPr>
          <w:rFonts w:ascii="BMitra" w:cs="B Nazanin"/>
          <w:sz w:val="24"/>
          <w:szCs w:val="24"/>
        </w:rPr>
        <w:t xml:space="preserve"> )</w:t>
      </w:r>
      <w:r w:rsidRPr="00342947">
        <w:rPr>
          <w:rFonts w:cs="B Nazanin" w:hint="eastAsia"/>
          <w:sz w:val="24"/>
          <w:szCs w:val="24"/>
          <w:rtl/>
        </w:rPr>
        <w:t>طي</w:t>
      </w:r>
      <w:r w:rsidRPr="00342947">
        <w:rPr>
          <w:rFonts w:ascii="BMitra" w:cs="B Nazanin"/>
          <w:sz w:val="24"/>
          <w:szCs w:val="24"/>
        </w:rPr>
        <w:t xml:space="preserve"> 5 </w:t>
      </w:r>
      <w:r w:rsidRPr="00342947">
        <w:rPr>
          <w:rFonts w:cs="B Nazanin" w:hint="eastAsia"/>
          <w:sz w:val="24"/>
          <w:szCs w:val="24"/>
          <w:rtl/>
        </w:rPr>
        <w:t>سال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گذشته</w:t>
      </w:r>
      <w:r w:rsidRPr="00342947">
        <w:rPr>
          <w:rFonts w:ascii="BMitra" w:cs="B Nazanin"/>
          <w:sz w:val="24"/>
          <w:szCs w:val="24"/>
        </w:rPr>
        <w:t xml:space="preserve">( </w:t>
      </w:r>
      <w:r w:rsidRPr="00342947">
        <w:rPr>
          <w:rFonts w:ascii="BMitra" w:cs="B Nazanin" w:hint="cs"/>
          <w:sz w:val="24"/>
          <w:szCs w:val="24"/>
          <w:rtl/>
        </w:rPr>
        <w:t xml:space="preserve"> که آن را اظهار مینماید </w:t>
      </w:r>
      <w:r w:rsidRPr="00342947">
        <w:rPr>
          <w:rFonts w:cs="B Nazanin" w:hint="eastAsia"/>
          <w:sz w:val="24"/>
          <w:szCs w:val="24"/>
          <w:rtl/>
        </w:rPr>
        <w:t>تكميل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اين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فرم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را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از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كارفرماي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مربوطه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درخواست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نموده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و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ارايه</w:t>
      </w:r>
      <w:r w:rsidRPr="00342947">
        <w:rPr>
          <w:rFonts w:ascii="BMitra" w:cs="B Nazanin"/>
          <w:sz w:val="24"/>
          <w:szCs w:val="24"/>
        </w:rPr>
        <w:t xml:space="preserve"> </w:t>
      </w:r>
      <w:r w:rsidRPr="00342947">
        <w:rPr>
          <w:rFonts w:cs="B Nazanin" w:hint="eastAsia"/>
          <w:sz w:val="24"/>
          <w:szCs w:val="24"/>
          <w:rtl/>
        </w:rPr>
        <w:t>نمايد</w:t>
      </w:r>
      <w:r w:rsidRPr="00342947">
        <w:rPr>
          <w:rFonts w:ascii="BMitra" w:cs="B Nazanin"/>
          <w:sz w:val="24"/>
          <w:szCs w:val="24"/>
        </w:rPr>
        <w:t>.</w:t>
      </w:r>
    </w:p>
    <w:p w:rsidR="00874BCB" w:rsidRPr="00342947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Mitra" w:cs="B Nazanin"/>
          <w:sz w:val="24"/>
          <w:szCs w:val="24"/>
          <w:u w:val="single"/>
          <w:rtl/>
        </w:rPr>
      </w:pPr>
      <w:r w:rsidRPr="00342947">
        <w:rPr>
          <w:rFonts w:ascii="BMitra" w:cs="B Nazanin" w:hint="cs"/>
          <w:sz w:val="24"/>
          <w:szCs w:val="24"/>
          <w:rtl/>
        </w:rPr>
        <w:t xml:space="preserve">امضاء نماینده کارفرما با </w:t>
      </w:r>
      <w:r w:rsidRPr="00342947">
        <w:rPr>
          <w:rFonts w:ascii="BMitra" w:cs="B Nazanin" w:hint="cs"/>
          <w:sz w:val="24"/>
          <w:szCs w:val="24"/>
          <w:u w:val="single"/>
          <w:rtl/>
        </w:rPr>
        <w:t xml:space="preserve">ذکر سمت و نام نام خانوادگی و همچنین تلفن ثابت  سازمان مربوطه و داخلی شخص مورد نظربه صورت </w:t>
      </w:r>
      <w:r w:rsidRPr="00342947">
        <w:rPr>
          <w:rFonts w:ascii="BMitra" w:cs="B Nazanin" w:hint="cs"/>
          <w:color w:val="FF0000"/>
          <w:sz w:val="24"/>
          <w:szCs w:val="24"/>
          <w:u w:val="single"/>
          <w:rtl/>
        </w:rPr>
        <w:t xml:space="preserve">تایپ شده </w:t>
      </w:r>
      <w:r w:rsidRPr="00342947">
        <w:rPr>
          <w:rFonts w:ascii="BMitra" w:cs="B Nazanin" w:hint="cs"/>
          <w:sz w:val="24"/>
          <w:szCs w:val="24"/>
          <w:u w:val="single"/>
          <w:rtl/>
        </w:rPr>
        <w:t>الزامیست.</w:t>
      </w:r>
    </w:p>
    <w:p w:rsidR="0098378A" w:rsidRDefault="0098378A" w:rsidP="0098378A">
      <w:pPr>
        <w:widowControl w:val="0"/>
        <w:autoSpaceDE w:val="0"/>
        <w:autoSpaceDN w:val="0"/>
        <w:bidi/>
        <w:adjustRightInd w:val="0"/>
        <w:spacing w:after="0"/>
        <w:rPr>
          <w:rFonts w:ascii="BMitra" w:cs="B Nazanin"/>
          <w:sz w:val="24"/>
          <w:szCs w:val="24"/>
          <w:u w:val="single"/>
          <w:rtl/>
        </w:rPr>
      </w:pPr>
    </w:p>
    <w:p w:rsidR="00B36994" w:rsidRDefault="00B36994" w:rsidP="00B36994">
      <w:pPr>
        <w:widowControl w:val="0"/>
        <w:autoSpaceDE w:val="0"/>
        <w:autoSpaceDN w:val="0"/>
        <w:bidi/>
        <w:adjustRightInd w:val="0"/>
        <w:spacing w:after="0"/>
        <w:rPr>
          <w:rFonts w:ascii="BMitra" w:cs="B Nazanin"/>
          <w:sz w:val="24"/>
          <w:szCs w:val="24"/>
          <w:u w:val="single"/>
          <w:rtl/>
        </w:rPr>
      </w:pPr>
    </w:p>
    <w:p w:rsidR="00B36994" w:rsidRDefault="00B36994" w:rsidP="00B36994">
      <w:pPr>
        <w:widowControl w:val="0"/>
        <w:autoSpaceDE w:val="0"/>
        <w:autoSpaceDN w:val="0"/>
        <w:bidi/>
        <w:adjustRightInd w:val="0"/>
        <w:spacing w:after="0"/>
        <w:rPr>
          <w:rFonts w:ascii="BMitra" w:cs="B Nazanin"/>
          <w:sz w:val="24"/>
          <w:szCs w:val="24"/>
          <w:u w:val="single"/>
          <w:rtl/>
        </w:rPr>
      </w:pPr>
    </w:p>
    <w:p w:rsidR="00B36994" w:rsidRDefault="00B36994" w:rsidP="00B36994">
      <w:pPr>
        <w:widowControl w:val="0"/>
        <w:autoSpaceDE w:val="0"/>
        <w:autoSpaceDN w:val="0"/>
        <w:bidi/>
        <w:adjustRightInd w:val="0"/>
        <w:spacing w:after="0"/>
        <w:rPr>
          <w:rFonts w:ascii="BMitra" w:cs="B Nazanin"/>
          <w:sz w:val="24"/>
          <w:szCs w:val="24"/>
          <w:u w:val="single"/>
          <w:rtl/>
        </w:rPr>
      </w:pPr>
    </w:p>
    <w:p w:rsidR="00B36994" w:rsidRDefault="00B36994" w:rsidP="00B36994">
      <w:pPr>
        <w:widowControl w:val="0"/>
        <w:autoSpaceDE w:val="0"/>
        <w:autoSpaceDN w:val="0"/>
        <w:bidi/>
        <w:adjustRightInd w:val="0"/>
        <w:spacing w:after="0"/>
        <w:rPr>
          <w:rFonts w:ascii="BMitra" w:cs="B Nazanin"/>
          <w:sz w:val="24"/>
          <w:szCs w:val="24"/>
          <w:u w:val="single"/>
          <w:rtl/>
        </w:rPr>
      </w:pPr>
    </w:p>
    <w:p w:rsidR="00B36994" w:rsidRDefault="00B36994" w:rsidP="00B369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4378C">
        <w:rPr>
          <w:rFonts w:cs="B Nazanin" w:hint="cs"/>
          <w:b/>
          <w:bCs/>
          <w:sz w:val="28"/>
          <w:szCs w:val="28"/>
          <w:rtl/>
          <w:lang w:bidi="fa-IR"/>
        </w:rPr>
        <w:t>شرایط شرکت در مناقصه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شرکت مناقصه گر می بایست در فهرست منابع مورد تائید وزارت نفت قرار داشته باشد.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شرکت مناقصه گر دارای سابقه اجرای حداقل 4 قرارداد مشابه و متناسب از منظر فنی و مالی با موضوع مناقصه حاضر، در 5 سال اخیر باشد.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شرکت مناقصه گر می بایست دارای گواهینامه دانش بنیان مورد تائید معاونت علمی و فناوری ریاست جمهوری باشد، به گونه ای که تناسب بین موضوع مناقصه و حوزه فنی تائید شده توسط معاونت علمی و فناوری ریاست جمهوری وجود داشته باشد.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شرکت مناقصه گر می بایست دارای حداقل 4 گواهی حسن سابقه و رضایتمندی از کارفرمایان قبلی در 5 سال اخیر باشد.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شرکت مناقصه گر می بایست دارای زیرساخت ماشین آلات و تجهیزات تولیدی متناسب با موضوع مناقصه باشد.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شرکت مناقصه گر می بایست دارای آزمایشگاه کنترل کیفیت مجهز و متناسب با موضوع مناقصه باشد.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شرکت مناقصه گر می بایست دارای انبار مواد اولیه مناسب و دارای گواهینامه اصالت مواد متناسب با موضوع مناقصه باشد، به‏گونه ای که امکان کاهش زمان تحویل اقلام مصرفی تا حداکثر 72 ساعت را فراهم سازد.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شرکت مناقصه گر حائز حداقل امتیاز کیفی 80 در بازدید میدانی برنامه ریزی شده توسط کارشناسان خریدار گردد.</w:t>
      </w:r>
    </w:p>
    <w:p w:rsidR="00B36994" w:rsidRDefault="00B36994" w:rsidP="000A30F4">
      <w:pPr>
        <w:pStyle w:val="ListParagraph"/>
        <w:numPr>
          <w:ilvl w:val="0"/>
          <w:numId w:val="38"/>
        </w:numPr>
        <w:spacing w:after="160" w:line="36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با توجه به اینکه مناقصه حاضر جهت خرید نیاز دو سالانه کمپرسورها برگزار می‏گردد، شرکت برنده مناقصه می‏بایست دارای بنیه مالی کافی باشد، به گونه‏ای که امکان ساخت و انبارش قطعات نزد خود را دارا بوده و در عین حال مبالغ پیشنهاد مالی ارائه شده توسط برنده مناقصه، در طول مدت قرارداد بدون تغییر دارای اعتبار باشد. پرداخت خریدار براساس تحویل و تائید هر بخش از اقلام و براساس معادل ریالی نرخ ارز صورت خواهد پذیرفت.</w:t>
      </w:r>
    </w:p>
    <w:p w:rsidR="00B36994" w:rsidRPr="00342947" w:rsidRDefault="00B36994" w:rsidP="00B36994">
      <w:pPr>
        <w:widowControl w:val="0"/>
        <w:autoSpaceDE w:val="0"/>
        <w:autoSpaceDN w:val="0"/>
        <w:bidi/>
        <w:adjustRightInd w:val="0"/>
        <w:spacing w:after="0"/>
        <w:rPr>
          <w:rFonts w:ascii="BMitra" w:cs="B Nazanin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sectPr w:rsidR="00086D1D" w:rsidSect="00B54002">
      <w:pgSz w:w="15840" w:h="12240" w:orient="landscape"/>
      <w:pgMar w:top="18" w:right="1200" w:bottom="280" w:left="1540" w:header="720" w:footer="720" w:gutter="0"/>
      <w:cols w:space="720" w:equalWidth="0">
        <w:col w:w="13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05" w:rsidRDefault="00D77605" w:rsidP="00B54002">
      <w:pPr>
        <w:spacing w:after="0" w:line="240" w:lineRule="auto"/>
      </w:pPr>
      <w:r>
        <w:separator/>
      </w:r>
    </w:p>
  </w:endnote>
  <w:endnote w:type="continuationSeparator" w:id="0">
    <w:p w:rsidR="00D77605" w:rsidRDefault="00D77605" w:rsidP="00B5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05" w:rsidRDefault="00D77605" w:rsidP="00B54002">
      <w:pPr>
        <w:spacing w:after="0" w:line="240" w:lineRule="auto"/>
      </w:pPr>
      <w:r>
        <w:separator/>
      </w:r>
    </w:p>
  </w:footnote>
  <w:footnote w:type="continuationSeparator" w:id="0">
    <w:p w:rsidR="00D77605" w:rsidRDefault="00D77605" w:rsidP="00B5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8E"/>
    <w:multiLevelType w:val="hybridMultilevel"/>
    <w:tmpl w:val="FFFFFFFF"/>
    <w:lvl w:ilvl="0" w:tplc="3550A762">
      <w:start w:val="1"/>
      <w:numFmt w:val="decimal"/>
      <w:lvlText w:val="%1-"/>
      <w:lvlJc w:val="left"/>
      <w:pPr>
        <w:ind w:left="1080" w:hanging="360"/>
      </w:pPr>
      <w:rPr>
        <w:rFonts w:ascii="Nazanin,Bold" w:hAnsi="Nazanin,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D37D2"/>
    <w:multiLevelType w:val="hybridMultilevel"/>
    <w:tmpl w:val="63760814"/>
    <w:lvl w:ilvl="0" w:tplc="D390E7E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C0D"/>
    <w:multiLevelType w:val="hybridMultilevel"/>
    <w:tmpl w:val="40C06D5C"/>
    <w:lvl w:ilvl="0" w:tplc="D390E7E0">
      <w:start w:val="1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21E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50"/>
    <w:multiLevelType w:val="multilevel"/>
    <w:tmpl w:val="555C2C30"/>
    <w:lvl w:ilvl="0">
      <w:start w:val="8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7A0C7E"/>
    <w:multiLevelType w:val="hybridMultilevel"/>
    <w:tmpl w:val="FFFFFFFF"/>
    <w:lvl w:ilvl="0" w:tplc="27CAD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518B9"/>
    <w:multiLevelType w:val="hybridMultilevel"/>
    <w:tmpl w:val="DF382646"/>
    <w:lvl w:ilvl="0" w:tplc="883E24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EBC"/>
    <w:multiLevelType w:val="multilevel"/>
    <w:tmpl w:val="A5A05F76"/>
    <w:styleLink w:val="Style1"/>
    <w:lvl w:ilvl="0">
      <w:start w:val="1"/>
      <w:numFmt w:val="decimal"/>
      <w:lvlText w:val="ماده %1)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3982532"/>
    <w:multiLevelType w:val="hybridMultilevel"/>
    <w:tmpl w:val="83607458"/>
    <w:lvl w:ilvl="0" w:tplc="BD1C4D1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5E5"/>
    <w:multiLevelType w:val="hybridMultilevel"/>
    <w:tmpl w:val="FFFFFFFF"/>
    <w:lvl w:ilvl="0" w:tplc="B8065856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640BB"/>
    <w:multiLevelType w:val="hybridMultilevel"/>
    <w:tmpl w:val="006694D8"/>
    <w:lvl w:ilvl="0" w:tplc="128A7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13B"/>
    <w:multiLevelType w:val="hybridMultilevel"/>
    <w:tmpl w:val="FFFFFFFF"/>
    <w:lvl w:ilvl="0" w:tplc="0DA85C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ED7"/>
    <w:multiLevelType w:val="multilevel"/>
    <w:tmpl w:val="CBC872F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C3F0C"/>
    <w:multiLevelType w:val="hybridMultilevel"/>
    <w:tmpl w:val="C49C3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C4F"/>
    <w:multiLevelType w:val="hybridMultilevel"/>
    <w:tmpl w:val="14A2CE38"/>
    <w:lvl w:ilvl="0" w:tplc="DE52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546A57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12EB1"/>
    <w:multiLevelType w:val="multilevel"/>
    <w:tmpl w:val="F0F216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10131"/>
    <w:multiLevelType w:val="hybridMultilevel"/>
    <w:tmpl w:val="92DCA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93C"/>
    <w:multiLevelType w:val="hybridMultilevel"/>
    <w:tmpl w:val="B1F6DCA8"/>
    <w:lvl w:ilvl="0" w:tplc="0A52615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FD73561"/>
    <w:multiLevelType w:val="hybridMultilevel"/>
    <w:tmpl w:val="105A94E4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72BF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8248E"/>
    <w:multiLevelType w:val="hybridMultilevel"/>
    <w:tmpl w:val="FFFFFFFF"/>
    <w:lvl w:ilvl="0" w:tplc="6CB6E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5B13E6"/>
    <w:multiLevelType w:val="multilevel"/>
    <w:tmpl w:val="1624A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77A73"/>
    <w:multiLevelType w:val="hybridMultilevel"/>
    <w:tmpl w:val="5B380056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7DFF"/>
    <w:multiLevelType w:val="hybridMultilevel"/>
    <w:tmpl w:val="1B642E10"/>
    <w:lvl w:ilvl="0" w:tplc="261E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524F"/>
    <w:multiLevelType w:val="hybridMultilevel"/>
    <w:tmpl w:val="86A01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405"/>
    <w:multiLevelType w:val="hybridMultilevel"/>
    <w:tmpl w:val="8B76C97E"/>
    <w:lvl w:ilvl="0" w:tplc="285CCEA8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665B738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E7EE3"/>
    <w:multiLevelType w:val="hybridMultilevel"/>
    <w:tmpl w:val="0D84EE26"/>
    <w:lvl w:ilvl="0" w:tplc="38F21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A6BF3"/>
    <w:multiLevelType w:val="multilevel"/>
    <w:tmpl w:val="535EC3CE"/>
    <w:lvl w:ilvl="0">
      <w:start w:val="9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0D054A"/>
    <w:multiLevelType w:val="hybridMultilevel"/>
    <w:tmpl w:val="4F4A489E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826FD"/>
    <w:multiLevelType w:val="hybridMultilevel"/>
    <w:tmpl w:val="FFFFFFFF"/>
    <w:lvl w:ilvl="0" w:tplc="4D1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E6784C"/>
    <w:multiLevelType w:val="multilevel"/>
    <w:tmpl w:val="D408CE0C"/>
    <w:styleLink w:val="a"/>
    <w:lvl w:ilvl="0">
      <w:start w:val="1"/>
      <w:numFmt w:val="decimal"/>
      <w:lvlText w:val="%1 )"/>
      <w:lvlJc w:val="left"/>
      <w:pPr>
        <w:ind w:left="360" w:hanging="360"/>
      </w:pPr>
      <w:rPr>
        <w:rFonts w:ascii="B Nazanin" w:hAnsi="B Nazanin" w:cs="B Nazanin" w:hint="cs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-%2 )"/>
      <w:lvlJc w:val="left"/>
      <w:pPr>
        <w:ind w:left="792" w:hanging="43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 )"/>
      <w:lvlJc w:val="left"/>
      <w:pPr>
        <w:ind w:left="1496" w:hanging="504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 )"/>
      <w:lvlJc w:val="left"/>
      <w:pPr>
        <w:ind w:left="1728" w:hanging="648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-%2-%3-%4-%5 )"/>
      <w:lvlJc w:val="left"/>
      <w:pPr>
        <w:ind w:left="2232" w:hanging="79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-%2-%3-%4-%5-%6 )"/>
      <w:lvlJc w:val="left"/>
      <w:pPr>
        <w:ind w:left="2736" w:hanging="936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B Nazani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B Nazani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81365E"/>
    <w:multiLevelType w:val="hybridMultilevel"/>
    <w:tmpl w:val="D38C297A"/>
    <w:lvl w:ilvl="0" w:tplc="8C0E6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0B9B"/>
    <w:multiLevelType w:val="hybridMultilevel"/>
    <w:tmpl w:val="3D229720"/>
    <w:lvl w:ilvl="0" w:tplc="EAB605B4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A70AB"/>
    <w:multiLevelType w:val="hybridMultilevel"/>
    <w:tmpl w:val="45149FDA"/>
    <w:lvl w:ilvl="0" w:tplc="96AA8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33"/>
  </w:num>
  <w:num w:numId="4">
    <w:abstractNumId w:val="2"/>
  </w:num>
  <w:num w:numId="5">
    <w:abstractNumId w:val="24"/>
  </w:num>
  <w:num w:numId="6">
    <w:abstractNumId w:val="16"/>
  </w:num>
  <w:num w:numId="7">
    <w:abstractNumId w:val="17"/>
  </w:num>
  <w:num w:numId="8">
    <w:abstractNumId w:val="26"/>
  </w:num>
  <w:num w:numId="9">
    <w:abstractNumId w:val="25"/>
  </w:num>
  <w:num w:numId="10">
    <w:abstractNumId w:val="8"/>
  </w:num>
  <w:num w:numId="11">
    <w:abstractNumId w:val="22"/>
  </w:num>
  <w:num w:numId="12">
    <w:abstractNumId w:val="18"/>
  </w:num>
  <w:num w:numId="13">
    <w:abstractNumId w:val="29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30"/>
  </w:num>
  <w:num w:numId="20">
    <w:abstractNumId w:val="23"/>
  </w:num>
  <w:num w:numId="21">
    <w:abstractNumId w:val="35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20"/>
  </w:num>
  <w:num w:numId="27">
    <w:abstractNumId w:val="3"/>
  </w:num>
  <w:num w:numId="28">
    <w:abstractNumId w:val="15"/>
  </w:num>
  <w:num w:numId="29">
    <w:abstractNumId w:val="27"/>
  </w:num>
  <w:num w:numId="30">
    <w:abstractNumId w:val="0"/>
  </w:num>
  <w:num w:numId="31">
    <w:abstractNumId w:val="31"/>
  </w:num>
  <w:num w:numId="32">
    <w:abstractNumId w:val="11"/>
  </w:num>
  <w:num w:numId="33">
    <w:abstractNumId w:val="21"/>
  </w:num>
  <w:num w:numId="34">
    <w:abstractNumId w:val="9"/>
  </w:num>
  <w:num w:numId="35">
    <w:abstractNumId w:val="14"/>
  </w:num>
  <w:num w:numId="36">
    <w:abstractNumId w:val="6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00680B"/>
    <w:rsid w:val="00016857"/>
    <w:rsid w:val="00034635"/>
    <w:rsid w:val="0004234E"/>
    <w:rsid w:val="00051DAF"/>
    <w:rsid w:val="00056BE4"/>
    <w:rsid w:val="000772F2"/>
    <w:rsid w:val="000838B3"/>
    <w:rsid w:val="0008534C"/>
    <w:rsid w:val="00086D1D"/>
    <w:rsid w:val="000A30F4"/>
    <w:rsid w:val="000A62D1"/>
    <w:rsid w:val="000C43B6"/>
    <w:rsid w:val="000D0A2F"/>
    <w:rsid w:val="000D3D8F"/>
    <w:rsid w:val="000F6929"/>
    <w:rsid w:val="00102579"/>
    <w:rsid w:val="00112630"/>
    <w:rsid w:val="00116C38"/>
    <w:rsid w:val="001365C0"/>
    <w:rsid w:val="00140C0D"/>
    <w:rsid w:val="00141081"/>
    <w:rsid w:val="00156B59"/>
    <w:rsid w:val="00171B75"/>
    <w:rsid w:val="001754A1"/>
    <w:rsid w:val="00187520"/>
    <w:rsid w:val="00195231"/>
    <w:rsid w:val="001E7EE8"/>
    <w:rsid w:val="002015FB"/>
    <w:rsid w:val="00202676"/>
    <w:rsid w:val="00207271"/>
    <w:rsid w:val="00213798"/>
    <w:rsid w:val="00215FC4"/>
    <w:rsid w:val="002254D9"/>
    <w:rsid w:val="00237AC5"/>
    <w:rsid w:val="002602B9"/>
    <w:rsid w:val="002855AD"/>
    <w:rsid w:val="002913A2"/>
    <w:rsid w:val="002A2C22"/>
    <w:rsid w:val="002C7DD4"/>
    <w:rsid w:val="002D02AC"/>
    <w:rsid w:val="002E2992"/>
    <w:rsid w:val="00310E67"/>
    <w:rsid w:val="0031640B"/>
    <w:rsid w:val="00326214"/>
    <w:rsid w:val="00327754"/>
    <w:rsid w:val="00333878"/>
    <w:rsid w:val="0034076D"/>
    <w:rsid w:val="00342947"/>
    <w:rsid w:val="00355C55"/>
    <w:rsid w:val="003725EB"/>
    <w:rsid w:val="0038071A"/>
    <w:rsid w:val="00385FDE"/>
    <w:rsid w:val="00394821"/>
    <w:rsid w:val="003970C4"/>
    <w:rsid w:val="003B4693"/>
    <w:rsid w:val="003B597F"/>
    <w:rsid w:val="003E688E"/>
    <w:rsid w:val="003F1E5B"/>
    <w:rsid w:val="00415CB5"/>
    <w:rsid w:val="0042681B"/>
    <w:rsid w:val="00426B76"/>
    <w:rsid w:val="0047027C"/>
    <w:rsid w:val="00472CFE"/>
    <w:rsid w:val="00477D60"/>
    <w:rsid w:val="00493E41"/>
    <w:rsid w:val="004A12D7"/>
    <w:rsid w:val="004B077A"/>
    <w:rsid w:val="004B2999"/>
    <w:rsid w:val="004B61BA"/>
    <w:rsid w:val="004C500C"/>
    <w:rsid w:val="004D3278"/>
    <w:rsid w:val="004D652D"/>
    <w:rsid w:val="0050379F"/>
    <w:rsid w:val="00507AE4"/>
    <w:rsid w:val="00522D2F"/>
    <w:rsid w:val="00533283"/>
    <w:rsid w:val="00537B19"/>
    <w:rsid w:val="00550C22"/>
    <w:rsid w:val="00550D9E"/>
    <w:rsid w:val="00553F4B"/>
    <w:rsid w:val="00572054"/>
    <w:rsid w:val="005A5BC1"/>
    <w:rsid w:val="005B129F"/>
    <w:rsid w:val="005F1727"/>
    <w:rsid w:val="00603431"/>
    <w:rsid w:val="00607937"/>
    <w:rsid w:val="006252CC"/>
    <w:rsid w:val="00631C4A"/>
    <w:rsid w:val="00654187"/>
    <w:rsid w:val="00681EA5"/>
    <w:rsid w:val="006C77C6"/>
    <w:rsid w:val="006D1036"/>
    <w:rsid w:val="006E1426"/>
    <w:rsid w:val="00713E05"/>
    <w:rsid w:val="00756FE5"/>
    <w:rsid w:val="007637E2"/>
    <w:rsid w:val="00766DFA"/>
    <w:rsid w:val="007707AA"/>
    <w:rsid w:val="00772A54"/>
    <w:rsid w:val="00773775"/>
    <w:rsid w:val="00781D7D"/>
    <w:rsid w:val="00796B8A"/>
    <w:rsid w:val="007A6F31"/>
    <w:rsid w:val="007B176A"/>
    <w:rsid w:val="007B1B3F"/>
    <w:rsid w:val="007B36DC"/>
    <w:rsid w:val="007B6DC1"/>
    <w:rsid w:val="007C0BCE"/>
    <w:rsid w:val="007D0848"/>
    <w:rsid w:val="007E7EE3"/>
    <w:rsid w:val="007F3D0A"/>
    <w:rsid w:val="00812548"/>
    <w:rsid w:val="0083467D"/>
    <w:rsid w:val="008472A0"/>
    <w:rsid w:val="008478C6"/>
    <w:rsid w:val="00853D2B"/>
    <w:rsid w:val="008736FD"/>
    <w:rsid w:val="00874BCB"/>
    <w:rsid w:val="00876D27"/>
    <w:rsid w:val="0088067C"/>
    <w:rsid w:val="008855EB"/>
    <w:rsid w:val="008867A0"/>
    <w:rsid w:val="008958FB"/>
    <w:rsid w:val="008A5548"/>
    <w:rsid w:val="008B577D"/>
    <w:rsid w:val="008B6E6E"/>
    <w:rsid w:val="008E1509"/>
    <w:rsid w:val="008F047F"/>
    <w:rsid w:val="008F7D41"/>
    <w:rsid w:val="0090201B"/>
    <w:rsid w:val="00916119"/>
    <w:rsid w:val="009278EE"/>
    <w:rsid w:val="00937F07"/>
    <w:rsid w:val="009411AC"/>
    <w:rsid w:val="00942899"/>
    <w:rsid w:val="00945FE9"/>
    <w:rsid w:val="009464E5"/>
    <w:rsid w:val="00964C0D"/>
    <w:rsid w:val="0098378A"/>
    <w:rsid w:val="009874CE"/>
    <w:rsid w:val="00995F4F"/>
    <w:rsid w:val="009A5310"/>
    <w:rsid w:val="009D46D3"/>
    <w:rsid w:val="009E3082"/>
    <w:rsid w:val="009F1D7B"/>
    <w:rsid w:val="009F39F6"/>
    <w:rsid w:val="00A360BD"/>
    <w:rsid w:val="00A367E9"/>
    <w:rsid w:val="00A543CF"/>
    <w:rsid w:val="00A553E8"/>
    <w:rsid w:val="00A610D2"/>
    <w:rsid w:val="00A63816"/>
    <w:rsid w:val="00A67F56"/>
    <w:rsid w:val="00A71CB6"/>
    <w:rsid w:val="00A7210F"/>
    <w:rsid w:val="00A91A44"/>
    <w:rsid w:val="00A93702"/>
    <w:rsid w:val="00AB104E"/>
    <w:rsid w:val="00AB686F"/>
    <w:rsid w:val="00B051E8"/>
    <w:rsid w:val="00B107F3"/>
    <w:rsid w:val="00B12462"/>
    <w:rsid w:val="00B132BE"/>
    <w:rsid w:val="00B147A1"/>
    <w:rsid w:val="00B20A36"/>
    <w:rsid w:val="00B36994"/>
    <w:rsid w:val="00B447EE"/>
    <w:rsid w:val="00B50607"/>
    <w:rsid w:val="00B54002"/>
    <w:rsid w:val="00B540E0"/>
    <w:rsid w:val="00B77D70"/>
    <w:rsid w:val="00BC3341"/>
    <w:rsid w:val="00BD0641"/>
    <w:rsid w:val="00BD1DAD"/>
    <w:rsid w:val="00BD3DD0"/>
    <w:rsid w:val="00BE4C9B"/>
    <w:rsid w:val="00BF7996"/>
    <w:rsid w:val="00C0248D"/>
    <w:rsid w:val="00C028EC"/>
    <w:rsid w:val="00C1015E"/>
    <w:rsid w:val="00C203B0"/>
    <w:rsid w:val="00C52850"/>
    <w:rsid w:val="00C70C66"/>
    <w:rsid w:val="00C9732B"/>
    <w:rsid w:val="00CA229B"/>
    <w:rsid w:val="00CA40C8"/>
    <w:rsid w:val="00CC3B76"/>
    <w:rsid w:val="00CD3A4E"/>
    <w:rsid w:val="00CE7FFD"/>
    <w:rsid w:val="00CF692A"/>
    <w:rsid w:val="00D142FC"/>
    <w:rsid w:val="00D52C26"/>
    <w:rsid w:val="00D5386A"/>
    <w:rsid w:val="00D7487C"/>
    <w:rsid w:val="00D77605"/>
    <w:rsid w:val="00D96CB7"/>
    <w:rsid w:val="00DB1C20"/>
    <w:rsid w:val="00DC151F"/>
    <w:rsid w:val="00DC53DF"/>
    <w:rsid w:val="00DF04CB"/>
    <w:rsid w:val="00E024AC"/>
    <w:rsid w:val="00E33480"/>
    <w:rsid w:val="00E345A2"/>
    <w:rsid w:val="00E3716F"/>
    <w:rsid w:val="00E3736D"/>
    <w:rsid w:val="00E4620F"/>
    <w:rsid w:val="00E52B88"/>
    <w:rsid w:val="00E70D50"/>
    <w:rsid w:val="00E76861"/>
    <w:rsid w:val="00E914F5"/>
    <w:rsid w:val="00E97496"/>
    <w:rsid w:val="00EA64C6"/>
    <w:rsid w:val="00EA7C6F"/>
    <w:rsid w:val="00EC2133"/>
    <w:rsid w:val="00ED0290"/>
    <w:rsid w:val="00ED096B"/>
    <w:rsid w:val="00ED7848"/>
    <w:rsid w:val="00EE056F"/>
    <w:rsid w:val="00EE58E9"/>
    <w:rsid w:val="00F00742"/>
    <w:rsid w:val="00F030F1"/>
    <w:rsid w:val="00F04FD0"/>
    <w:rsid w:val="00F11DEA"/>
    <w:rsid w:val="00F15CEA"/>
    <w:rsid w:val="00F42E31"/>
    <w:rsid w:val="00F47298"/>
    <w:rsid w:val="00F745B6"/>
    <w:rsid w:val="00F84035"/>
    <w:rsid w:val="00F86F92"/>
    <w:rsid w:val="00FA55F0"/>
    <w:rsid w:val="00FB001A"/>
    <w:rsid w:val="00FB2120"/>
    <w:rsid w:val="00FC4F50"/>
    <w:rsid w:val="00FC51D9"/>
    <w:rsid w:val="00FE7D41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1287E1"/>
  <w15:docId w15:val="{65DFE7FD-0E19-438E-BD44-EEE0FE0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0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BC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874BC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CB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874BCB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874BCB"/>
    <w:pPr>
      <w:keepNext/>
      <w:keepLines/>
      <w:spacing w:before="200" w:after="0" w:line="259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874BCB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74BCB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0D50"/>
    <w:pPr>
      <w:tabs>
        <w:tab w:val="right" w:leader="dot" w:pos="10054"/>
      </w:tabs>
      <w:bidi/>
      <w:spacing w:before="120" w:after="0" w:line="240" w:lineRule="auto"/>
      <w:ind w:left="220"/>
    </w:pPr>
    <w:rPr>
      <w:rFonts w:eastAsia="Times New Roman" w:cs="B Titr"/>
      <w:b/>
      <w:bCs/>
      <w:noProof/>
      <w:sz w:val="32"/>
      <w:szCs w:val="32"/>
      <w:lang w:bidi="fa-IR"/>
    </w:rPr>
  </w:style>
  <w:style w:type="paragraph" w:styleId="ListParagraph">
    <w:name w:val="List Paragraph"/>
    <w:aliases w:val="سطح 3 مسعود"/>
    <w:basedOn w:val="Normal"/>
    <w:link w:val="ListParagraphChar"/>
    <w:uiPriority w:val="34"/>
    <w:qFormat/>
    <w:rsid w:val="006D1036"/>
    <w:pPr>
      <w:bidi/>
      <w:ind w:left="720"/>
      <w:contextualSpacing/>
    </w:pPr>
    <w:rPr>
      <w:lang w:val="x-none" w:eastAsia="x-none" w:bidi="fa-IR"/>
    </w:rPr>
  </w:style>
  <w:style w:type="character" w:customStyle="1" w:styleId="ListParagraphChar">
    <w:name w:val="List Paragraph Char"/>
    <w:aliases w:val="سطح 3 مسعود Char"/>
    <w:link w:val="ListParagraph"/>
    <w:uiPriority w:val="34"/>
    <w:rsid w:val="006D1036"/>
    <w:rPr>
      <w:rFonts w:ascii="Calibri" w:eastAsia="Calibri" w:hAnsi="Calibri" w:cs="Arial"/>
      <w:lang w:val="x-none" w:eastAsia="x-none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D103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BC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74B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74BC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74BC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74BC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74B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74B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aliases w:val="Header Char Char Char Char,Header Char Char Char Char Char,Header Char Char"/>
    <w:basedOn w:val="Normal"/>
    <w:link w:val="Head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 Char2,Header Char Char Char Char Char Char1,Header Char Char Char1"/>
    <w:basedOn w:val="DefaultParagraphFont"/>
    <w:link w:val="Header"/>
    <w:uiPriority w:val="99"/>
    <w:rsid w:val="00874B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B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874BC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74BCB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74B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BCB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74BCB"/>
    <w:p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74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74BCB"/>
    <w:rPr>
      <w:i/>
      <w:iCs/>
      <w:color w:val="808080"/>
    </w:rPr>
  </w:style>
  <w:style w:type="character" w:styleId="Emphasis">
    <w:name w:val="Emphasis"/>
    <w:uiPriority w:val="20"/>
    <w:qFormat/>
    <w:rsid w:val="00874BCB"/>
    <w:rPr>
      <w:i/>
      <w:iCs/>
    </w:rPr>
  </w:style>
  <w:style w:type="character" w:styleId="IntenseEmphasis">
    <w:name w:val="Intense Emphasis"/>
    <w:uiPriority w:val="21"/>
    <w:qFormat/>
    <w:rsid w:val="00874BCB"/>
    <w:rPr>
      <w:b/>
      <w:bCs/>
      <w:i/>
      <w:iCs/>
      <w:color w:val="4F81BD"/>
    </w:rPr>
  </w:style>
  <w:style w:type="character" w:styleId="Strong">
    <w:name w:val="Strong"/>
    <w:aliases w:val="بولت"/>
    <w:uiPriority w:val="22"/>
    <w:qFormat/>
    <w:rsid w:val="00874B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4BCB"/>
    <w:pPr>
      <w:spacing w:after="160" w:line="259" w:lineRule="auto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4BCB"/>
    <w:rPr>
      <w:rFonts w:ascii="Calibri" w:eastAsia="Calibri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CB"/>
    <w:pPr>
      <w:pBdr>
        <w:bottom w:val="single" w:sz="4" w:space="4" w:color="4F81BD"/>
      </w:pBdr>
      <w:spacing w:before="200" w:after="280" w:line="259" w:lineRule="auto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CB"/>
    <w:rPr>
      <w:rFonts w:ascii="Calibri" w:eastAsia="Calibri" w:hAnsi="Calibri" w:cs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74BC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74BC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74BC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BC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4BC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874B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BCB"/>
    <w:rPr>
      <w:rFonts w:ascii="Courier New" w:eastAsia="Calibri" w:hAnsi="Courier New" w:cs="Courier New"/>
      <w:sz w:val="21"/>
      <w:szCs w:val="21"/>
    </w:rPr>
  </w:style>
  <w:style w:type="character" w:styleId="FootnoteReference">
    <w:name w:val="footnote reference"/>
    <w:uiPriority w:val="99"/>
    <w:semiHidden/>
    <w:unhideWhenUsed/>
    <w:rsid w:val="00874BCB"/>
    <w:rPr>
      <w:vertAlign w:val="superscript"/>
    </w:rPr>
  </w:style>
  <w:style w:type="character" w:styleId="EndnoteReference">
    <w:name w:val="endnote reference"/>
    <w:uiPriority w:val="99"/>
    <w:unhideWhenUsed/>
    <w:rsid w:val="00874BCB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874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74BCB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4BCB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4BCB"/>
    <w:pPr>
      <w:tabs>
        <w:tab w:val="right" w:leader="dot" w:pos="9061"/>
      </w:tabs>
      <w:bidi/>
      <w:spacing w:after="0"/>
      <w:jc w:val="lowKashida"/>
    </w:pPr>
    <w:rPr>
      <w:rFonts w:cs="B Lotus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4BCB"/>
    <w:pPr>
      <w:ind w:left="440"/>
    </w:pPr>
  </w:style>
  <w:style w:type="character" w:styleId="PageNumber">
    <w:name w:val="page number"/>
    <w:basedOn w:val="DefaultParagraphFont"/>
    <w:rsid w:val="00874BCB"/>
  </w:style>
  <w:style w:type="character" w:customStyle="1" w:styleId="NoSpacingChar">
    <w:name w:val="No Spacing Char"/>
    <w:link w:val="NoSpacing"/>
    <w:uiPriority w:val="1"/>
    <w:rsid w:val="00874BCB"/>
    <w:rPr>
      <w:rFonts w:ascii="Calibri" w:eastAsia="Calibri" w:hAnsi="Calibri" w:cs="Arial"/>
    </w:rPr>
  </w:style>
  <w:style w:type="paragraph" w:customStyle="1" w:styleId="zirFehrest">
    <w:name w:val="zir Fehrest"/>
    <w:basedOn w:val="Normal"/>
    <w:qFormat/>
    <w:rsid w:val="00874BCB"/>
    <w:pPr>
      <w:bidi/>
    </w:pPr>
    <w:rPr>
      <w:rFonts w:ascii="Times New Roman" w:eastAsia="Times New Roman" w:hAnsi="Times New Roman" w:cs="B Zar"/>
      <w:b/>
      <w:bCs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rsid w:val="00874BCB"/>
    <w:pPr>
      <w:bidi/>
      <w:spacing w:after="0" w:line="240" w:lineRule="auto"/>
      <w:ind w:left="1080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4BCB"/>
    <w:rPr>
      <w:rFonts w:ascii="Times New Roman" w:eastAsia="Times New Roman" w:hAnsi="Times New Roman" w:cs="Yagut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BCB"/>
    <w:pPr>
      <w:bidi/>
      <w:spacing w:after="120" w:line="48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4BCB"/>
    <w:rPr>
      <w:rFonts w:ascii="Times New Roman" w:eastAsia="Times New Roman" w:hAnsi="Times New Roman" w:cs="Traditional Arabi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874BCB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4BCB"/>
    <w:pPr>
      <w:bidi/>
      <w:spacing w:after="120" w:line="240" w:lineRule="auto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CB"/>
    <w:rPr>
      <w:rFonts w:ascii="Times New Roman" w:eastAsia="Times New Roman" w:hAnsi="Times New Roman" w:cs="Traditional Arabic"/>
      <w:sz w:val="16"/>
      <w:szCs w:val="16"/>
    </w:rPr>
  </w:style>
  <w:style w:type="numbering" w:customStyle="1" w:styleId="a">
    <w:name w:val="ستار"/>
    <w:uiPriority w:val="99"/>
    <w:rsid w:val="00874BCB"/>
    <w:pPr>
      <w:numPr>
        <w:numId w:val="1"/>
      </w:numPr>
    </w:pPr>
  </w:style>
  <w:style w:type="table" w:customStyle="1" w:styleId="1">
    <w:name w:val="سایه روشن1"/>
    <w:basedOn w:val="TableNormal"/>
    <w:uiPriority w:val="60"/>
    <w:rsid w:val="00874BC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74BCB"/>
    <w:pPr>
      <w:bidi/>
      <w:spacing w:after="0"/>
      <w:ind w:left="660"/>
    </w:pPr>
    <w:rPr>
      <w:rFonts w:eastAsia="Times New Roman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874BCB"/>
    <w:pPr>
      <w:bidi/>
      <w:spacing w:after="0"/>
      <w:ind w:left="880"/>
    </w:pPr>
    <w:rPr>
      <w:rFonts w:eastAsia="Times New Roman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874BCB"/>
    <w:pPr>
      <w:bidi/>
      <w:spacing w:after="0"/>
      <w:ind w:left="1100"/>
    </w:pPr>
    <w:rPr>
      <w:rFonts w:eastAsia="Times New Roman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74BCB"/>
    <w:pPr>
      <w:bidi/>
      <w:spacing w:after="0"/>
      <w:ind w:left="1320"/>
    </w:pPr>
    <w:rPr>
      <w:rFonts w:eastAsia="Times New Roman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74BCB"/>
    <w:pPr>
      <w:bidi/>
      <w:spacing w:after="0"/>
      <w:ind w:left="1540"/>
    </w:pPr>
    <w:rPr>
      <w:rFonts w:eastAsia="Times New Roman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74BCB"/>
    <w:pPr>
      <w:bidi/>
      <w:spacing w:after="0"/>
      <w:ind w:left="1760"/>
    </w:pPr>
    <w:rPr>
      <w:rFonts w:eastAsia="Times New Roman" w:cs="Times New Roman"/>
      <w:sz w:val="20"/>
      <w:szCs w:val="24"/>
      <w:lang w:bidi="fa-IR"/>
    </w:rPr>
  </w:style>
  <w:style w:type="paragraph" w:styleId="Caption">
    <w:name w:val="caption"/>
    <w:basedOn w:val="Normal"/>
    <w:next w:val="Normal"/>
    <w:qFormat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4BCB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B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74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B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874BCB"/>
    <w:pPr>
      <w:spacing w:before="100" w:after="100" w:line="240" w:lineRule="auto"/>
      <w:ind w:right="34"/>
      <w:jc w:val="center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NoList1">
    <w:name w:val="No List1"/>
    <w:next w:val="NoList"/>
    <w:semiHidden/>
    <w:rsid w:val="00874BCB"/>
  </w:style>
  <w:style w:type="numbering" w:customStyle="1" w:styleId="NoList2">
    <w:name w:val="No List2"/>
    <w:next w:val="NoList"/>
    <w:semiHidden/>
    <w:rsid w:val="00874BCB"/>
  </w:style>
  <w:style w:type="table" w:customStyle="1" w:styleId="TableGrid1">
    <w:name w:val="Table Grid1"/>
    <w:basedOn w:val="TableNormal"/>
    <w:next w:val="TableGrid"/>
    <w:uiPriority w:val="59"/>
    <w:rsid w:val="0087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74BCB"/>
    <w:pPr>
      <w:numPr>
        <w:numId w:val="2"/>
      </w:numPr>
    </w:pPr>
  </w:style>
  <w:style w:type="paragraph" w:customStyle="1" w:styleId="Default">
    <w:name w:val="Default"/>
    <w:rsid w:val="00874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874BCB"/>
    <w:rPr>
      <w:color w:val="808080"/>
    </w:rPr>
  </w:style>
  <w:style w:type="paragraph" w:customStyle="1" w:styleId="msolistparagraph0">
    <w:name w:val="msolistparagraph"/>
    <w:basedOn w:val="Normal"/>
    <w:rsid w:val="00874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874BCB"/>
    <w:rPr>
      <w:color w:val="800080"/>
      <w:u w:val="single"/>
    </w:rPr>
  </w:style>
  <w:style w:type="paragraph" w:customStyle="1" w:styleId="xl65">
    <w:name w:val="xl6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6">
    <w:name w:val="xl66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7">
    <w:name w:val="xl67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8">
    <w:name w:val="xl68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1">
    <w:name w:val="xl71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2">
    <w:name w:val="xl7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5">
    <w:name w:val="xl7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8">
    <w:name w:val="xl78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9">
    <w:name w:val="xl79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0">
    <w:name w:val="xl8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1">
    <w:name w:val="xl81"/>
    <w:basedOn w:val="Normal"/>
    <w:rsid w:val="00874BCB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3">
    <w:name w:val="xl83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4">
    <w:name w:val="xl8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8">
    <w:name w:val="xl88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9">
    <w:name w:val="xl89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0">
    <w:name w:val="xl90"/>
    <w:basedOn w:val="Normal"/>
    <w:rsid w:val="00874BCB"/>
    <w:pPr>
      <w:pBdr>
        <w:top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1">
    <w:name w:val="xl91"/>
    <w:basedOn w:val="Normal"/>
    <w:rsid w:val="00874BCB"/>
    <w:pPr>
      <w:pBdr>
        <w:top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2">
    <w:name w:val="xl92"/>
    <w:basedOn w:val="Normal"/>
    <w:rsid w:val="00874BCB"/>
    <w:pPr>
      <w:pBdr>
        <w:top w:val="single" w:sz="12" w:space="0" w:color="auto"/>
        <w:lef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3">
    <w:name w:val="xl93"/>
    <w:basedOn w:val="Normal"/>
    <w:rsid w:val="00874BCB"/>
    <w:pPr>
      <w:pBdr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4">
    <w:name w:val="xl94"/>
    <w:basedOn w:val="Normal"/>
    <w:rsid w:val="00874BCB"/>
    <w:pPr>
      <w:pBdr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5">
    <w:name w:val="xl95"/>
    <w:basedOn w:val="Normal"/>
    <w:rsid w:val="00874BCB"/>
    <w:pPr>
      <w:pBdr>
        <w:left w:val="single" w:sz="12" w:space="0" w:color="auto"/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6">
    <w:name w:val="xl96"/>
    <w:basedOn w:val="Normal"/>
    <w:rsid w:val="00874BCB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7">
    <w:name w:val="xl97"/>
    <w:basedOn w:val="Normal"/>
    <w:rsid w:val="00874BCB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character" w:customStyle="1" w:styleId="HeaderChar1">
    <w:name w:val="Header Char1"/>
    <w:aliases w:val="Header Char Char Char Char Char1,Header Char Char Char Char Char Char,Header Char Char Char"/>
    <w:rsid w:val="00874BCB"/>
    <w:rPr>
      <w:rFonts w:ascii="Tahoma" w:eastAsia="Times New Roman" w:hAnsi="Tahoma" w:cs="Traditional Arabic"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874BCB"/>
  </w:style>
  <w:style w:type="table" w:customStyle="1" w:styleId="TableGrid2">
    <w:name w:val="Table Grid2"/>
    <w:basedOn w:val="TableNormal"/>
    <w:next w:val="TableGrid"/>
    <w:uiPriority w:val="59"/>
    <w:rsid w:val="00874BC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12E7-3A71-4E73-A75A-45D06A57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Jahanbakhsh Seyedi</dc:creator>
  <cp:keywords/>
  <dc:description/>
  <cp:lastModifiedBy>Ghzale Ashnagar</cp:lastModifiedBy>
  <cp:revision>4</cp:revision>
  <cp:lastPrinted>2023-05-13T08:19:00Z</cp:lastPrinted>
  <dcterms:created xsi:type="dcterms:W3CDTF">2025-10-12T12:44:00Z</dcterms:created>
  <dcterms:modified xsi:type="dcterms:W3CDTF">2025-10-13T04:24:00Z</dcterms:modified>
</cp:coreProperties>
</file>